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56" w:rsidRPr="00990556" w:rsidRDefault="00990556">
      <w:pPr>
        <w:rPr>
          <w:b/>
          <w:i/>
        </w:rPr>
      </w:pPr>
      <w:r w:rsidRPr="00990556">
        <w:rPr>
          <w:b/>
          <w:i/>
        </w:rPr>
        <w:t>Solution Set Note:</w:t>
      </w:r>
    </w:p>
    <w:p w:rsidR="00990556" w:rsidRPr="00990556" w:rsidRDefault="00990556">
      <w:pPr>
        <w:rPr>
          <w:b/>
          <w:i/>
        </w:rPr>
      </w:pPr>
      <w:r w:rsidRPr="00990556">
        <w:rPr>
          <w:b/>
          <w:i/>
        </w:rPr>
        <w:t xml:space="preserve">Please understand that this assignment is geared to help students practice with writing the equation of a circle using the radius and center point. The focus of checking the assignment should be on correct use of the +, - signs for each quadrant location as well as the correct math when squaring the radius. Possible solutions are given for each </w:t>
      </w:r>
      <w:proofErr w:type="gramStart"/>
      <w:r w:rsidRPr="00990556">
        <w:rPr>
          <w:b/>
          <w:i/>
        </w:rPr>
        <w:t>question,</w:t>
      </w:r>
      <w:proofErr w:type="gramEnd"/>
      <w:r w:rsidRPr="00990556">
        <w:rPr>
          <w:b/>
          <w:i/>
        </w:rPr>
        <w:t xml:space="preserve"> however a range of solutions does exist as shown.</w:t>
      </w:r>
    </w:p>
    <w:p w:rsidR="00F068DD" w:rsidRDefault="00F068DD" w:rsidP="00F068DD">
      <w:r>
        <w:t xml:space="preserve">1) </w:t>
      </w:r>
      <w:proofErr w:type="gramStart"/>
      <w:r>
        <w:t>Determine  one</w:t>
      </w:r>
      <w:proofErr w:type="gramEnd"/>
      <w:r>
        <w:t xml:space="preserve"> possible location to place the stake (center of the circle) </w:t>
      </w:r>
      <w:r w:rsidRPr="00FA35D1">
        <w:rPr>
          <w:b/>
        </w:rPr>
        <w:t>in each of the quadrants</w:t>
      </w:r>
      <w:r>
        <w:t xml:space="preserve"> of the yard so that Fido can run in the greatest circle possible with a leash 3 feet long. Write below to represent your circles:</w:t>
      </w:r>
    </w:p>
    <w:p w:rsidR="00F81868" w:rsidRPr="00990556" w:rsidRDefault="00F81868">
      <w:pPr>
        <w:rPr>
          <w:b/>
          <w:i/>
        </w:rPr>
      </w:pPr>
      <w:r w:rsidRPr="00990556">
        <w:rPr>
          <w:b/>
          <w:i/>
        </w:rPr>
        <w:t xml:space="preserve">There are a range of solutions but the values for the position of x and y </w:t>
      </w:r>
      <w:proofErr w:type="gramStart"/>
      <w:r w:rsidRPr="00990556">
        <w:rPr>
          <w:b/>
          <w:i/>
        </w:rPr>
        <w:t>are</w:t>
      </w:r>
      <w:proofErr w:type="gramEnd"/>
      <w:r w:rsidRPr="00990556">
        <w:rPr>
          <w:b/>
          <w:i/>
        </w:rPr>
        <w:t xml:space="preserve"> approximately bounded </w:t>
      </w:r>
      <w:r w:rsidR="00D646CB" w:rsidRPr="00990556">
        <w:rPr>
          <w:b/>
          <w:i/>
        </w:rPr>
        <w:t>as shown below:</w:t>
      </w:r>
    </w:p>
    <w:p w:rsidR="00D646CB" w:rsidRDefault="00D646CB">
      <w:r>
        <w:rPr>
          <w:noProof/>
        </w:rPr>
        <w:drawing>
          <wp:anchor distT="0" distB="0" distL="114300" distR="114300" simplePos="0" relativeHeight="251671552" behindDoc="0" locked="0" layoutInCell="1" allowOverlap="1" wp14:anchorId="4B40FE67" wp14:editId="176C921B">
            <wp:simplePos x="0" y="0"/>
            <wp:positionH relativeFrom="column">
              <wp:posOffset>5715</wp:posOffset>
            </wp:positionH>
            <wp:positionV relativeFrom="paragraph">
              <wp:posOffset>103505</wp:posOffset>
            </wp:positionV>
            <wp:extent cx="2802255" cy="2754630"/>
            <wp:effectExtent l="0" t="0" r="0" b="762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9" t="18211" r="27117" b="7668"/>
                    <a:stretch/>
                  </pic:blipFill>
                  <pic:spPr bwMode="auto">
                    <a:xfrm>
                      <a:off x="0" y="0"/>
                      <a:ext cx="2802255" cy="2754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3203"/>
      </w:tblGrid>
      <w:tr w:rsidR="00E20EF2" w:rsidTr="00D646CB">
        <w:tc>
          <w:tcPr>
            <w:tcW w:w="5508" w:type="dxa"/>
          </w:tcPr>
          <w:p w:rsidR="00D646CB" w:rsidRDefault="00EB477F" w:rsidP="00D646CB">
            <w:r>
              <w:t>Boundary of values:</w:t>
            </w:r>
          </w:p>
          <w:p w:rsidR="00EB477F" w:rsidRDefault="00EB477F" w:rsidP="00D646CB"/>
          <w:p w:rsidR="00D646CB" w:rsidRDefault="00D646CB" w:rsidP="00D646CB">
            <w:r>
              <w:t>Qua</w:t>
            </w:r>
            <w:r w:rsidRPr="00D646CB">
              <w:t>d</w:t>
            </w:r>
            <w:r w:rsidR="00F068DD">
              <w:t>rant I</w:t>
            </w:r>
            <w:r>
              <w:t>: 0 &lt; x &lt; 2.5, 0 &lt; y &lt; 3</w:t>
            </w:r>
          </w:p>
          <w:p w:rsidR="00D646CB" w:rsidRDefault="00F068DD" w:rsidP="00D646CB">
            <w:r>
              <w:t>Quadrant II</w:t>
            </w:r>
            <w:r w:rsidR="00D646CB">
              <w:t>:-5 &lt; x &lt; 0, 0 &lt; y &lt; 8</w:t>
            </w:r>
          </w:p>
          <w:p w:rsidR="00D646CB" w:rsidRDefault="00F068DD" w:rsidP="00D646CB">
            <w:r>
              <w:t>Quadrant III</w:t>
            </w:r>
            <w:r w:rsidR="00D646CB">
              <w:t>: -5 &lt; x &lt; 0, -1 &lt; y &lt; 0</w:t>
            </w:r>
          </w:p>
          <w:p w:rsidR="00D646CB" w:rsidRDefault="00D646CB" w:rsidP="00D646CB">
            <w:r>
              <w:t xml:space="preserve">Quadrant </w:t>
            </w:r>
            <w:r w:rsidR="00F068DD">
              <w:t>IV</w:t>
            </w:r>
            <w:r>
              <w:t>: see diagram</w:t>
            </w:r>
          </w:p>
          <w:p w:rsidR="00D646CB" w:rsidRDefault="00D646CB"/>
        </w:tc>
        <w:tc>
          <w:tcPr>
            <w:tcW w:w="5508" w:type="dxa"/>
          </w:tcPr>
          <w:p w:rsidR="00D646CB" w:rsidRDefault="00D646CB" w:rsidP="00D646CB">
            <w:r>
              <w:t>So possible examples could be:</w:t>
            </w:r>
          </w:p>
          <w:p w:rsidR="00EB477F" w:rsidRDefault="00EB477F" w:rsidP="00D646CB"/>
          <w:p w:rsidR="00D646CB" w:rsidRDefault="00D646CB" w:rsidP="00D646CB">
            <w:r>
              <w:t>(x – 2)</w:t>
            </w:r>
            <w:r w:rsidRPr="00D646CB">
              <w:rPr>
                <w:vertAlign w:val="superscript"/>
              </w:rPr>
              <w:t>2</w:t>
            </w:r>
            <w:r>
              <w:t xml:space="preserve"> + (y – 1)</w:t>
            </w:r>
            <w:r w:rsidRPr="00D646CB">
              <w:rPr>
                <w:vertAlign w:val="superscript"/>
              </w:rPr>
              <w:t>2</w:t>
            </w:r>
            <w:r>
              <w:t xml:space="preserve"> = 9</w:t>
            </w:r>
          </w:p>
          <w:p w:rsidR="00D646CB" w:rsidRDefault="00D646CB" w:rsidP="00D646CB">
            <w:r>
              <w:t>(x + 3)</w:t>
            </w:r>
            <w:r w:rsidRPr="00D646CB">
              <w:rPr>
                <w:vertAlign w:val="superscript"/>
              </w:rPr>
              <w:t>2</w:t>
            </w:r>
            <w:r>
              <w:t xml:space="preserve"> + (y – 4)</w:t>
            </w:r>
            <w:r w:rsidRPr="00D646CB">
              <w:rPr>
                <w:vertAlign w:val="superscript"/>
              </w:rPr>
              <w:t>2</w:t>
            </w:r>
            <w:r>
              <w:t xml:space="preserve"> = 9</w:t>
            </w:r>
          </w:p>
          <w:p w:rsidR="00D646CB" w:rsidRDefault="00D646CB" w:rsidP="00D646CB">
            <w:r>
              <w:t>(x +5 )</w:t>
            </w:r>
            <w:r w:rsidRPr="00D646CB">
              <w:rPr>
                <w:vertAlign w:val="superscript"/>
              </w:rPr>
              <w:t>2</w:t>
            </w:r>
            <w:r>
              <w:t xml:space="preserve"> + (y + 1)</w:t>
            </w:r>
            <w:r w:rsidRPr="00D646CB">
              <w:rPr>
                <w:vertAlign w:val="superscript"/>
              </w:rPr>
              <w:t>2</w:t>
            </w:r>
            <w:r>
              <w:t xml:space="preserve"> = 9</w:t>
            </w:r>
          </w:p>
          <w:p w:rsidR="00D646CB" w:rsidRDefault="00D646CB" w:rsidP="00D646CB">
            <w:r>
              <w:t>(x – 3)</w:t>
            </w:r>
            <w:r w:rsidRPr="00D646CB">
              <w:rPr>
                <w:vertAlign w:val="superscript"/>
              </w:rPr>
              <w:t>2</w:t>
            </w:r>
            <w:r>
              <w:t xml:space="preserve"> + (y +4)</w:t>
            </w:r>
            <w:r w:rsidRPr="00D646CB">
              <w:rPr>
                <w:vertAlign w:val="superscript"/>
              </w:rPr>
              <w:t>2</w:t>
            </w:r>
            <w:r>
              <w:t xml:space="preserve"> = 9</w:t>
            </w:r>
          </w:p>
          <w:p w:rsidR="00D646CB" w:rsidRDefault="00D646CB"/>
        </w:tc>
      </w:tr>
    </w:tbl>
    <w:p w:rsidR="00D646CB" w:rsidRDefault="00D646CB"/>
    <w:p w:rsidR="00FA35D1" w:rsidRDefault="00FA35D1"/>
    <w:p w:rsidR="004E2074" w:rsidRDefault="004E2074"/>
    <w:p w:rsidR="00EB477F" w:rsidRDefault="00EB477F"/>
    <w:p w:rsidR="00EB477F" w:rsidRDefault="00EB477F"/>
    <w:p w:rsidR="00F068DD" w:rsidRDefault="00F068DD" w:rsidP="00F068DD">
      <w:r>
        <w:t>2) Where could you place the stake so that Fido could run with a 4 feet long leash in three of the quadrants? Write equations below to represent your circles:</w:t>
      </w:r>
    </w:p>
    <w:p w:rsidR="00E20EF2" w:rsidRPr="00990556" w:rsidRDefault="00E20EF2">
      <w:pPr>
        <w:rPr>
          <w:b/>
          <w:i/>
        </w:rPr>
      </w:pPr>
      <w:proofErr w:type="gramStart"/>
      <w:r w:rsidRPr="00990556">
        <w:rPr>
          <w:b/>
          <w:i/>
        </w:rPr>
        <w:t>As you can see the amount of places has greatly diminished with a longer leash, in fact the stake could not be placed anywhere in quadrant 3 given the parameters.</w:t>
      </w:r>
      <w:proofErr w:type="gramEnd"/>
    </w:p>
    <w:p w:rsidR="00E20EF2" w:rsidRDefault="00E20EF2">
      <w:r>
        <w:rPr>
          <w:noProof/>
        </w:rPr>
        <w:drawing>
          <wp:anchor distT="0" distB="0" distL="114300" distR="114300" simplePos="0" relativeHeight="251676672" behindDoc="0" locked="0" layoutInCell="1" allowOverlap="1" wp14:anchorId="005A4C13" wp14:editId="23252696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2754630" cy="2743200"/>
            <wp:effectExtent l="0" t="0" r="762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7" t="18531" r="27316" b="7667"/>
                    <a:stretch/>
                  </pic:blipFill>
                  <pic:spPr bwMode="auto">
                    <a:xfrm>
                      <a:off x="0" y="0"/>
                      <a:ext cx="275463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3234"/>
      </w:tblGrid>
      <w:tr w:rsidR="00BC497B" w:rsidTr="004F4B83">
        <w:tc>
          <w:tcPr>
            <w:tcW w:w="5508" w:type="dxa"/>
          </w:tcPr>
          <w:p w:rsidR="00E20EF2" w:rsidRDefault="00E20EF2" w:rsidP="004F4B83">
            <w:r>
              <w:t>Boundary of values:</w:t>
            </w:r>
          </w:p>
          <w:p w:rsidR="00E20EF2" w:rsidRDefault="00E20EF2" w:rsidP="004F4B83"/>
          <w:p w:rsidR="00E20EF2" w:rsidRDefault="00E20EF2" w:rsidP="004F4B83">
            <w:r>
              <w:t>Qua</w:t>
            </w:r>
            <w:r w:rsidRPr="00D646CB">
              <w:t>d</w:t>
            </w:r>
            <w:r w:rsidR="00F068DD">
              <w:t>rant I</w:t>
            </w:r>
            <w:r>
              <w:t>: 0 &lt; x &lt; 1.5, 0 &lt; y &lt; 3</w:t>
            </w:r>
          </w:p>
          <w:p w:rsidR="00E20EF2" w:rsidRDefault="00F068DD" w:rsidP="004F4B83">
            <w:r>
              <w:t>Quadrant II</w:t>
            </w:r>
            <w:r w:rsidR="00E20EF2">
              <w:t>:-4 &lt; x &lt; 0, 0 &lt; y &lt; 7</w:t>
            </w:r>
          </w:p>
          <w:p w:rsidR="00E20EF2" w:rsidRDefault="00F068DD" w:rsidP="004F4B83">
            <w:r>
              <w:t>Quadrant III</w:t>
            </w:r>
            <w:r w:rsidR="00E20EF2">
              <w:t>: not possible</w:t>
            </w:r>
          </w:p>
          <w:p w:rsidR="00E20EF2" w:rsidRDefault="00F068DD" w:rsidP="004F4B83">
            <w:r>
              <w:t>Quadrant IV</w:t>
            </w:r>
            <w:r w:rsidR="00E20EF2">
              <w:t>: see diagram</w:t>
            </w:r>
          </w:p>
          <w:p w:rsidR="00E20EF2" w:rsidRDefault="00E20EF2" w:rsidP="004F4B83"/>
        </w:tc>
        <w:tc>
          <w:tcPr>
            <w:tcW w:w="5508" w:type="dxa"/>
          </w:tcPr>
          <w:p w:rsidR="00E20EF2" w:rsidRDefault="00E20EF2" w:rsidP="004F4B83">
            <w:r>
              <w:t>So possible examples could be:</w:t>
            </w:r>
          </w:p>
          <w:p w:rsidR="00E20EF2" w:rsidRDefault="00E20EF2" w:rsidP="004F4B83"/>
          <w:p w:rsidR="00E20EF2" w:rsidRDefault="00E20EF2" w:rsidP="004F4B83">
            <w:r>
              <w:t>(x – 1)</w:t>
            </w:r>
            <w:r w:rsidRPr="00D646CB">
              <w:rPr>
                <w:vertAlign w:val="superscript"/>
              </w:rPr>
              <w:t>2</w:t>
            </w:r>
            <w:r>
              <w:t xml:space="preserve"> + (y – 3)</w:t>
            </w:r>
            <w:r w:rsidRPr="00D646CB">
              <w:rPr>
                <w:vertAlign w:val="superscript"/>
              </w:rPr>
              <w:t>2</w:t>
            </w:r>
            <w:r w:rsidR="00BC497B">
              <w:t xml:space="preserve"> = 16</w:t>
            </w:r>
          </w:p>
          <w:p w:rsidR="00E20EF2" w:rsidRDefault="00E20EF2" w:rsidP="004F4B83">
            <w:r>
              <w:t>(x + 2)</w:t>
            </w:r>
            <w:r w:rsidRPr="00D646CB">
              <w:rPr>
                <w:vertAlign w:val="superscript"/>
              </w:rPr>
              <w:t>2</w:t>
            </w:r>
            <w:r>
              <w:t xml:space="preserve"> + (y – 4)</w:t>
            </w:r>
            <w:r w:rsidRPr="00D646CB">
              <w:rPr>
                <w:vertAlign w:val="superscript"/>
              </w:rPr>
              <w:t>2</w:t>
            </w:r>
            <w:r w:rsidR="00BC497B">
              <w:t xml:space="preserve"> = 16</w:t>
            </w:r>
          </w:p>
          <w:p w:rsidR="00E20EF2" w:rsidRDefault="00BC497B" w:rsidP="004F4B83">
            <w:r>
              <w:t>no solutions</w:t>
            </w:r>
          </w:p>
          <w:p w:rsidR="00E20EF2" w:rsidRDefault="00E20EF2" w:rsidP="004F4B83">
            <w:r>
              <w:t>(x –</w:t>
            </w:r>
            <w:r w:rsidR="00BC497B">
              <w:t xml:space="preserve"> 4</w:t>
            </w:r>
            <w:r>
              <w:t>)</w:t>
            </w:r>
            <w:r w:rsidRPr="00D646CB">
              <w:rPr>
                <w:vertAlign w:val="superscript"/>
              </w:rPr>
              <w:t>2</w:t>
            </w:r>
            <w:r>
              <w:t xml:space="preserve"> + (y </w:t>
            </w:r>
            <w:r w:rsidR="00BC497B">
              <w:t>+2</w:t>
            </w:r>
            <w:r>
              <w:t>)</w:t>
            </w:r>
            <w:r w:rsidRPr="00D646CB">
              <w:rPr>
                <w:vertAlign w:val="superscript"/>
              </w:rPr>
              <w:t>2</w:t>
            </w:r>
            <w:r w:rsidR="00BC497B">
              <w:t xml:space="preserve"> = 16</w:t>
            </w:r>
          </w:p>
          <w:p w:rsidR="00E20EF2" w:rsidRDefault="00E20EF2" w:rsidP="004F4B83"/>
        </w:tc>
      </w:tr>
    </w:tbl>
    <w:p w:rsidR="00FA35D1" w:rsidRDefault="00FA35D1"/>
    <w:p w:rsidR="00FA35D1" w:rsidRDefault="00FA35D1"/>
    <w:p w:rsidR="00E20EF2" w:rsidRDefault="00E20EF2"/>
    <w:p w:rsidR="00F068DD" w:rsidRDefault="00F068DD"/>
    <w:p w:rsidR="00F068DD" w:rsidRDefault="00F068DD" w:rsidP="00F068DD">
      <w:r>
        <w:lastRenderedPageBreak/>
        <w:t>3) Where could you place the stake if the leash was 5 feet long?</w:t>
      </w:r>
      <w:r w:rsidRPr="00FA35D1">
        <w:t xml:space="preserve"> </w:t>
      </w:r>
      <w:r>
        <w:t>Write the equations to represent your circles below</w:t>
      </w:r>
    </w:p>
    <w:tbl>
      <w:tblPr>
        <w:tblStyle w:val="TableGrid"/>
        <w:tblpPr w:leftFromText="180" w:rightFromText="180" w:vertAnchor="text" w:horzAnchor="margin" w:tblpXSpec="right" w:tblpY="385"/>
        <w:tblW w:w="0" w:type="auto"/>
        <w:tblLook w:val="04A0" w:firstRow="1" w:lastRow="0" w:firstColumn="1" w:lastColumn="0" w:noHBand="0" w:noVBand="1"/>
      </w:tblPr>
      <w:tblGrid>
        <w:gridCol w:w="3258"/>
        <w:gridCol w:w="3249"/>
      </w:tblGrid>
      <w:tr w:rsidR="00185DF2" w:rsidTr="00185DF2">
        <w:tc>
          <w:tcPr>
            <w:tcW w:w="3258" w:type="dxa"/>
          </w:tcPr>
          <w:p w:rsidR="00185DF2" w:rsidRDefault="00185DF2" w:rsidP="00185DF2">
            <w:r>
              <w:t>Boundary of values:</w:t>
            </w:r>
          </w:p>
          <w:p w:rsidR="00185DF2" w:rsidRDefault="00185DF2" w:rsidP="00185DF2"/>
          <w:p w:rsidR="00185DF2" w:rsidRDefault="00185DF2" w:rsidP="00185DF2">
            <w:r>
              <w:t>Qua</w:t>
            </w:r>
            <w:r w:rsidRPr="00D646CB">
              <w:t>d</w:t>
            </w:r>
            <w:r w:rsidR="00F068DD">
              <w:t>rant I</w:t>
            </w:r>
            <w:r>
              <w:t>: 0 &lt; x &lt; 1, 1.5 &lt; y &lt; 2</w:t>
            </w:r>
          </w:p>
          <w:p w:rsidR="00185DF2" w:rsidRDefault="00F068DD" w:rsidP="00185DF2">
            <w:r>
              <w:t>Quadrant II</w:t>
            </w:r>
            <w:r w:rsidR="00185DF2">
              <w:t>:-3 &lt; x &lt; 0, 1.5 &lt; y &lt; 6</w:t>
            </w:r>
          </w:p>
          <w:p w:rsidR="00185DF2" w:rsidRDefault="00F068DD" w:rsidP="00185DF2">
            <w:r>
              <w:t>Quadrant III</w:t>
            </w:r>
            <w:r w:rsidR="00185DF2">
              <w:t>: not possible</w:t>
            </w:r>
          </w:p>
          <w:p w:rsidR="00185DF2" w:rsidRDefault="00F068DD" w:rsidP="00185DF2">
            <w:r>
              <w:t>Quadrant IV</w:t>
            </w:r>
            <w:r w:rsidR="00185DF2">
              <w:t xml:space="preserve">: (5,3) </w:t>
            </w:r>
          </w:p>
          <w:p w:rsidR="00185DF2" w:rsidRDefault="00185DF2" w:rsidP="00185DF2"/>
        </w:tc>
        <w:tc>
          <w:tcPr>
            <w:tcW w:w="3249" w:type="dxa"/>
          </w:tcPr>
          <w:p w:rsidR="00185DF2" w:rsidRDefault="00185DF2" w:rsidP="00185DF2">
            <w:r>
              <w:t>So possible examples could be:</w:t>
            </w:r>
          </w:p>
          <w:p w:rsidR="00185DF2" w:rsidRDefault="00185DF2" w:rsidP="00185DF2"/>
          <w:p w:rsidR="00185DF2" w:rsidRDefault="00185DF2" w:rsidP="00185DF2">
            <w:r>
              <w:t>(x – 1)</w:t>
            </w:r>
            <w:r w:rsidRPr="00D646CB">
              <w:rPr>
                <w:vertAlign w:val="superscript"/>
              </w:rPr>
              <w:t>2</w:t>
            </w:r>
            <w:r>
              <w:t xml:space="preserve"> + (y – 2)</w:t>
            </w:r>
            <w:r w:rsidRPr="00D646CB">
              <w:rPr>
                <w:vertAlign w:val="superscript"/>
              </w:rPr>
              <w:t>2</w:t>
            </w:r>
            <w:r>
              <w:t xml:space="preserve"> = 25</w:t>
            </w:r>
          </w:p>
          <w:p w:rsidR="00185DF2" w:rsidRDefault="00185DF2" w:rsidP="00185DF2">
            <w:r>
              <w:t>(x + 2.5)</w:t>
            </w:r>
            <w:r w:rsidRPr="00D646CB">
              <w:rPr>
                <w:vertAlign w:val="superscript"/>
              </w:rPr>
              <w:t>2</w:t>
            </w:r>
            <w:r>
              <w:t xml:space="preserve"> + (y – 5)</w:t>
            </w:r>
            <w:r w:rsidRPr="00D646CB">
              <w:rPr>
                <w:vertAlign w:val="superscript"/>
              </w:rPr>
              <w:t>2</w:t>
            </w:r>
            <w:r>
              <w:t xml:space="preserve"> = 25</w:t>
            </w:r>
          </w:p>
          <w:p w:rsidR="00185DF2" w:rsidRDefault="00185DF2" w:rsidP="00185DF2">
            <w:r>
              <w:t>no solutions</w:t>
            </w:r>
          </w:p>
          <w:p w:rsidR="00185DF2" w:rsidRDefault="00185DF2" w:rsidP="00185DF2">
            <w:r>
              <w:t>(x – 5)</w:t>
            </w:r>
            <w:r w:rsidRPr="00D646CB">
              <w:rPr>
                <w:vertAlign w:val="superscript"/>
              </w:rPr>
              <w:t>2</w:t>
            </w:r>
            <w:r>
              <w:t xml:space="preserve"> + (y +3)</w:t>
            </w:r>
            <w:r w:rsidRPr="00D646CB">
              <w:rPr>
                <w:vertAlign w:val="superscript"/>
              </w:rPr>
              <w:t>2</w:t>
            </w:r>
            <w:r>
              <w:t xml:space="preserve"> = 25</w:t>
            </w:r>
          </w:p>
          <w:p w:rsidR="00185DF2" w:rsidRDefault="00185DF2" w:rsidP="00185DF2"/>
        </w:tc>
      </w:tr>
    </w:tbl>
    <w:p w:rsidR="004E2074" w:rsidRDefault="00185DF2">
      <w:r>
        <w:rPr>
          <w:noProof/>
        </w:rPr>
        <w:drawing>
          <wp:anchor distT="0" distB="0" distL="114300" distR="114300" simplePos="0" relativeHeight="251679744" behindDoc="0" locked="0" layoutInCell="1" allowOverlap="1" wp14:anchorId="62174C1F" wp14:editId="32D01C13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2743200" cy="2683510"/>
            <wp:effectExtent l="0" t="0" r="0" b="254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7" t="17572" r="27516" b="10223"/>
                    <a:stretch/>
                  </pic:blipFill>
                  <pic:spPr bwMode="auto">
                    <a:xfrm>
                      <a:off x="0" y="0"/>
                      <a:ext cx="2743200" cy="268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5D1" w:rsidRDefault="00FA35D1"/>
    <w:p w:rsidR="00FA35D1" w:rsidRDefault="00FA35D1"/>
    <w:p w:rsidR="00FA35D1" w:rsidRDefault="00FA35D1"/>
    <w:p w:rsidR="00FA35D1" w:rsidRDefault="00FA35D1"/>
    <w:p w:rsidR="00F068DD" w:rsidRDefault="00F068DD" w:rsidP="00F068DD">
      <w:r>
        <w:t>4) Could you find a location for a leash 6 feet long? Why or why not?</w:t>
      </w:r>
    </w:p>
    <w:p w:rsidR="00597BC4" w:rsidRPr="00990556" w:rsidRDefault="00597BC4">
      <w:pPr>
        <w:rPr>
          <w:b/>
          <w:i/>
        </w:rPr>
      </w:pPr>
      <w:r w:rsidRPr="00990556">
        <w:rPr>
          <w:b/>
          <w:i/>
        </w:rPr>
        <w:t>At this point there is pretty much just one location for the stake to go, and it is about (-2, 2.5) or even (-2, 3.5) so th</w:t>
      </w:r>
      <w:r w:rsidR="00F068DD">
        <w:rPr>
          <w:b/>
          <w:i/>
        </w:rPr>
        <w:t>e equation should look like (x +</w:t>
      </w:r>
      <w:r w:rsidRPr="00990556">
        <w:rPr>
          <w:b/>
          <w:i/>
        </w:rPr>
        <w:t xml:space="preserve"> 2)</w:t>
      </w:r>
      <w:r w:rsidRPr="00990556">
        <w:rPr>
          <w:b/>
          <w:i/>
          <w:vertAlign w:val="superscript"/>
        </w:rPr>
        <w:t>2</w:t>
      </w:r>
      <w:r w:rsidRPr="00990556">
        <w:rPr>
          <w:b/>
          <w:i/>
        </w:rPr>
        <w:t xml:space="preserve"> + (y – 3)</w:t>
      </w:r>
      <w:r w:rsidRPr="00990556">
        <w:rPr>
          <w:b/>
          <w:i/>
          <w:vertAlign w:val="superscript"/>
        </w:rPr>
        <w:t>2</w:t>
      </w:r>
      <w:r w:rsidRPr="00990556">
        <w:rPr>
          <w:b/>
          <w:i/>
        </w:rPr>
        <w:t xml:space="preserve"> = 36</w:t>
      </w:r>
    </w:p>
    <w:p w:rsidR="004E2074" w:rsidRDefault="00185DF2">
      <w:r>
        <w:rPr>
          <w:noProof/>
        </w:rPr>
        <w:drawing>
          <wp:inline distT="0" distB="0" distL="0" distR="0" wp14:anchorId="1705A340" wp14:editId="1F4B9CD8">
            <wp:extent cx="2766950" cy="263632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358" t="21726" r="27117" b="7348"/>
                    <a:stretch/>
                  </pic:blipFill>
                  <pic:spPr bwMode="auto">
                    <a:xfrm>
                      <a:off x="0" y="0"/>
                      <a:ext cx="2765292" cy="2634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074" w:rsidSect="00FA3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F7"/>
    <w:rsid w:val="00115A3B"/>
    <w:rsid w:val="00185DF2"/>
    <w:rsid w:val="002C4DE7"/>
    <w:rsid w:val="00400BF7"/>
    <w:rsid w:val="004E2074"/>
    <w:rsid w:val="00597BC4"/>
    <w:rsid w:val="006916C3"/>
    <w:rsid w:val="00731826"/>
    <w:rsid w:val="00977AE6"/>
    <w:rsid w:val="00990556"/>
    <w:rsid w:val="00B96764"/>
    <w:rsid w:val="00BC497B"/>
    <w:rsid w:val="00BF2C1A"/>
    <w:rsid w:val="00C24C8D"/>
    <w:rsid w:val="00D646CB"/>
    <w:rsid w:val="00DA5BD7"/>
    <w:rsid w:val="00E20EF2"/>
    <w:rsid w:val="00EB477F"/>
    <w:rsid w:val="00F068DD"/>
    <w:rsid w:val="00F81868"/>
    <w:rsid w:val="00FA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Schwartz</dc:creator>
  <cp:lastModifiedBy>Jonathan Schwartz</cp:lastModifiedBy>
  <cp:revision>10</cp:revision>
  <dcterms:created xsi:type="dcterms:W3CDTF">2013-07-15T18:25:00Z</dcterms:created>
  <dcterms:modified xsi:type="dcterms:W3CDTF">2013-07-24T13:52:00Z</dcterms:modified>
</cp:coreProperties>
</file>