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CA" w:rsidRPr="00A91286" w:rsidRDefault="005040D9" w:rsidP="003538CC">
      <w:pPr>
        <w:pStyle w:val="NormalWeb"/>
        <w:rPr>
          <w:rFonts w:asciiTheme="minorHAnsi" w:hAnsiTheme="minorHAnsi"/>
          <w:b/>
          <w:bCs/>
          <w:sz w:val="20"/>
          <w:szCs w:val="20"/>
        </w:rPr>
      </w:pPr>
      <w:r>
        <w:fldChar w:fldCharType="begin"/>
      </w:r>
      <w:r>
        <w:instrText xml:space="preserve"> HYPERLINK "http://www.cpalms.org/Standards/PublicPreviewBenchmark5616.aspx" </w:instrText>
      </w:r>
      <w:r>
        <w:fldChar w:fldCharType="separate"/>
      </w:r>
      <w:r w:rsidR="00A91286" w:rsidRPr="00A91286">
        <w:rPr>
          <w:rStyle w:val="Hyperlink"/>
          <w:rFonts w:asciiTheme="minorHAnsi" w:eastAsiaTheme="minorHAnsi" w:hAnsiTheme="minorHAnsi"/>
          <w:b/>
          <w:bCs/>
          <w:color w:val="auto"/>
          <w:sz w:val="20"/>
          <w:szCs w:val="20"/>
        </w:rPr>
        <w:t>MACC.912.G-SRT.3.6:</w:t>
      </w:r>
      <w:r>
        <w:rPr>
          <w:rStyle w:val="Hyperlink"/>
          <w:rFonts w:asciiTheme="minorHAnsi" w:eastAsiaTheme="minorHAnsi" w:hAnsiTheme="minorHAnsi"/>
          <w:b/>
          <w:bCs/>
          <w:color w:val="auto"/>
          <w:sz w:val="20"/>
          <w:szCs w:val="20"/>
        </w:rPr>
        <w:fldChar w:fldCharType="end"/>
      </w:r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t xml:space="preserve"> Understand that by similarity, side ratios in right triangles are properties of the angles in the triangle, leading to definitions of trigonometric ratios for acute angles.</w:t>
      </w:r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br/>
      </w:r>
      <w:hyperlink r:id="rId9" w:history="1">
        <w:r w:rsidR="00A91286" w:rsidRPr="00A91286">
          <w:rPr>
            <w:rStyle w:val="Hyperlink"/>
            <w:rFonts w:asciiTheme="minorHAnsi" w:eastAsiaTheme="minorHAnsi" w:hAnsiTheme="minorHAnsi"/>
            <w:b/>
            <w:bCs/>
            <w:color w:val="auto"/>
            <w:sz w:val="20"/>
            <w:szCs w:val="20"/>
          </w:rPr>
          <w:t>MACC.912.G-SRT.3.7:</w:t>
        </w:r>
      </w:hyperlink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t xml:space="preserve"> Explain and use the relationship between the sine and cosine of complementary angles.</w:t>
      </w:r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br/>
      </w:r>
      <w:hyperlink r:id="rId10" w:history="1">
        <w:r w:rsidR="00A91286" w:rsidRPr="00A91286">
          <w:rPr>
            <w:rStyle w:val="Hyperlink"/>
            <w:rFonts w:asciiTheme="minorHAnsi" w:eastAsiaTheme="minorHAnsi" w:hAnsiTheme="minorHAnsi"/>
            <w:b/>
            <w:bCs/>
            <w:color w:val="auto"/>
            <w:sz w:val="20"/>
            <w:szCs w:val="20"/>
          </w:rPr>
          <w:t>MACC.912.G-SRT.3.8:</w:t>
        </w:r>
      </w:hyperlink>
      <w:r w:rsidR="00A91286" w:rsidRPr="00A91286">
        <w:rPr>
          <w:rFonts w:asciiTheme="minorHAnsi" w:eastAsiaTheme="minorHAnsi" w:hAnsiTheme="minorHAnsi"/>
          <w:b/>
          <w:bCs/>
          <w:sz w:val="20"/>
          <w:szCs w:val="20"/>
        </w:rPr>
        <w:t xml:space="preserve"> Use trigonometric ratios and the Pythagorean Theorem to solve right triangles in applied problems.</w:t>
      </w:r>
    </w:p>
    <w:p w:rsidR="004B5848" w:rsidRDefault="00A95FCC" w:rsidP="00A95FCC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FE4091">
        <w:rPr>
          <w:rFonts w:asciiTheme="minorHAnsi" w:hAnsiTheme="minorHAnsi" w:cstheme="minorHAnsi"/>
        </w:rPr>
        <w:t>Using the grid, f</w:t>
      </w:r>
      <w:r w:rsidR="004B5848" w:rsidRPr="00630871">
        <w:rPr>
          <w:rFonts w:asciiTheme="minorHAnsi" w:hAnsiTheme="minorHAnsi" w:cstheme="minorHAnsi"/>
        </w:rPr>
        <w:t xml:space="preserve">ind the lengths of sides </w:t>
      </w:r>
      <w:r w:rsidR="004B5848" w:rsidRPr="00630871">
        <w:rPr>
          <w:rFonts w:asciiTheme="minorHAnsi" w:hAnsiTheme="minorHAnsi" w:cstheme="minorHAnsi"/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17.3pt" o:ole="">
            <v:imagedata r:id="rId11" o:title=""/>
          </v:shape>
          <o:OLEObject Type="Embed" ProgID="Equation.DSMT4" ShapeID="_x0000_i1025" DrawAspect="Content" ObjectID="_1432639059" r:id="rId12"/>
        </w:object>
      </w:r>
      <w:proofErr w:type="gramStart"/>
      <w:r w:rsidR="004B5848" w:rsidRPr="00630871">
        <w:rPr>
          <w:rFonts w:asciiTheme="minorHAnsi" w:hAnsiTheme="minorHAnsi" w:cstheme="minorHAnsi"/>
        </w:rPr>
        <w:t xml:space="preserve">and </w:t>
      </w:r>
      <w:r w:rsidR="004B5848" w:rsidRPr="00630871">
        <w:rPr>
          <w:rFonts w:asciiTheme="minorHAnsi" w:hAnsiTheme="minorHAnsi" w:cstheme="minorHAnsi"/>
          <w:position w:val="-6"/>
        </w:rPr>
        <w:object w:dxaOrig="420" w:dyaOrig="340">
          <v:shape id="_x0000_i1026" type="#_x0000_t75" style="width:20.75pt;height:17.3pt" o:ole="">
            <v:imagedata r:id="rId13" o:title=""/>
          </v:shape>
          <o:OLEObject Type="Embed" ProgID="Equation.DSMT4" ShapeID="_x0000_i1026" DrawAspect="Content" ObjectID="_1432639060" r:id="rId14"/>
        </w:object>
      </w:r>
      <w:r w:rsidR="004B5848" w:rsidRPr="00630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  L</w:t>
      </w:r>
      <w:r w:rsidR="004B5848" w:rsidRPr="00630871">
        <w:rPr>
          <w:rFonts w:asciiTheme="minorHAnsi" w:hAnsiTheme="minorHAnsi" w:cstheme="minorHAnsi"/>
        </w:rPr>
        <w:t xml:space="preserve">abel them on the diagram below.  </w:t>
      </w:r>
    </w:p>
    <w:p w:rsidR="00630871" w:rsidRPr="00630871" w:rsidRDefault="00E52B37" w:rsidP="00A95FCC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7C1B61A" wp14:editId="05C365D5">
            <wp:extent cx="1667866" cy="1177747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9200" t="53080" r="52717" b="22133"/>
                    <a:stretch/>
                  </pic:blipFill>
                  <pic:spPr bwMode="auto">
                    <a:xfrm>
                      <a:off x="0" y="0"/>
                      <a:ext cx="1667866" cy="117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848" w:rsidRPr="00630871" w:rsidRDefault="00A95FCC" w:rsidP="00A95FCC">
      <w:pPr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2.  </w:t>
      </w:r>
      <w:r w:rsidR="004B5848" w:rsidRPr="00630871">
        <w:rPr>
          <w:rFonts w:asciiTheme="minorHAnsi" w:hAnsiTheme="minorHAnsi" w:cstheme="minorHAnsi"/>
          <w:bCs/>
          <w:color w:val="000000"/>
        </w:rPr>
        <w:t>Use a protractor to measure angle C and record answer.  _____________</w:t>
      </w:r>
    </w:p>
    <w:p w:rsidR="004B5848" w:rsidRDefault="00A95FCC" w:rsidP="00A95FCC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3.  </w:t>
      </w:r>
      <w:r w:rsidR="00630871">
        <w:rPr>
          <w:rFonts w:asciiTheme="minorHAnsi" w:hAnsiTheme="minorHAnsi" w:cstheme="minorHAnsi"/>
          <w:bCs/>
          <w:color w:val="000000"/>
        </w:rPr>
        <w:t xml:space="preserve">Find the length of </w:t>
      </w:r>
      <w:proofErr w:type="gramStart"/>
      <w:r w:rsidR="00630871">
        <w:rPr>
          <w:rFonts w:asciiTheme="minorHAnsi" w:hAnsiTheme="minorHAnsi" w:cstheme="minorHAnsi"/>
          <w:bCs/>
          <w:color w:val="000000"/>
        </w:rPr>
        <w:t xml:space="preserve">side </w:t>
      </w:r>
      <w:proofErr w:type="gramEnd"/>
      <w:r w:rsidR="005E0369">
        <w:rPr>
          <w:rFonts w:asciiTheme="minorHAnsi" w:hAnsiTheme="minorHAnsi" w:cstheme="minorHAnsi"/>
          <w:bCs/>
          <w:color w:val="000000"/>
          <w:position w:val="-4"/>
        </w:rPr>
        <w:object w:dxaOrig="405" w:dyaOrig="315">
          <v:shape id="_x0000_i1065" type="#_x0000_t75" style="width:20.15pt;height:15.55pt" o:ole="">
            <v:imagedata r:id="rId16" o:title=""/>
          </v:shape>
          <o:OLEObject Type="Embed" ProgID="Equation.DSMT4" ShapeID="_x0000_i1065" DrawAspect="Content" ObjectID="_1432639061" r:id="rId17"/>
        </w:object>
      </w:r>
      <w:r w:rsidR="00630871">
        <w:rPr>
          <w:rFonts w:asciiTheme="minorHAnsi" w:hAnsiTheme="minorHAnsi" w:cstheme="minorHAnsi"/>
        </w:rPr>
        <w:t>.  Justify your answer two ways.</w:t>
      </w:r>
      <w:r>
        <w:rPr>
          <w:rFonts w:asciiTheme="minorHAnsi" w:hAnsiTheme="minorHAnsi" w:cstheme="minorHAnsi"/>
        </w:rPr>
        <w:t xml:space="preserve">  _____________________________</w:t>
      </w:r>
    </w:p>
    <w:p w:rsidR="00A95FCC" w:rsidRDefault="00A95FCC" w:rsidP="00A95FCC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F2F" w:rsidRDefault="00691F2F" w:rsidP="00A95FCC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4B5848" w:rsidRPr="00630871" w:rsidRDefault="00A95FCC" w:rsidP="004B5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4B5848" w:rsidRPr="00630871">
        <w:rPr>
          <w:rFonts w:asciiTheme="minorHAnsi" w:hAnsiTheme="minorHAnsi" w:cstheme="minorHAnsi"/>
        </w:rPr>
        <w:t xml:space="preserve">Draw </w:t>
      </w:r>
      <w:r w:rsidR="00102107">
        <w:rPr>
          <w:rFonts w:asciiTheme="minorHAnsi" w:hAnsiTheme="minorHAnsi" w:cstheme="minorHAnsi"/>
        </w:rPr>
        <w:t xml:space="preserve">the </w:t>
      </w:r>
      <w:r w:rsidR="004B5848" w:rsidRPr="00630871">
        <w:rPr>
          <w:rFonts w:asciiTheme="minorHAnsi" w:hAnsiTheme="minorHAnsi" w:cstheme="minorHAnsi"/>
        </w:rPr>
        <w:t xml:space="preserve">triangle </w:t>
      </w:r>
      <w:r w:rsidR="00102107">
        <w:rPr>
          <w:rFonts w:asciiTheme="minorHAnsi" w:hAnsiTheme="minorHAnsi" w:cstheme="minorHAnsi"/>
        </w:rPr>
        <w:t xml:space="preserve">pictured above </w:t>
      </w:r>
      <w:r w:rsidR="004B5848" w:rsidRPr="00630871">
        <w:rPr>
          <w:rFonts w:asciiTheme="minorHAnsi" w:hAnsiTheme="minorHAnsi" w:cstheme="minorHAnsi"/>
        </w:rPr>
        <w:t xml:space="preserve">and two triangles that are similar to </w:t>
      </w:r>
      <w:r w:rsidR="002C29F7">
        <w:rPr>
          <w:rFonts w:asciiTheme="minorHAnsi" w:hAnsiTheme="minorHAnsi" w:cstheme="minorHAnsi"/>
        </w:rPr>
        <w:t>the</w:t>
      </w:r>
      <w:r w:rsidR="004B5848" w:rsidRPr="00630871">
        <w:rPr>
          <w:rFonts w:asciiTheme="minorHAnsi" w:hAnsiTheme="minorHAnsi" w:cstheme="minorHAnsi"/>
        </w:rPr>
        <w:t xml:space="preserve"> given triangle on the chart</w:t>
      </w:r>
      <w:r>
        <w:rPr>
          <w:rFonts w:asciiTheme="minorHAnsi" w:hAnsiTheme="minorHAnsi" w:cstheme="minorHAnsi"/>
        </w:rPr>
        <w:t>/grid</w:t>
      </w:r>
      <w:r w:rsidR="004B5848" w:rsidRPr="00630871">
        <w:rPr>
          <w:rFonts w:asciiTheme="minorHAnsi" w:hAnsiTheme="minorHAnsi" w:cstheme="minorHAnsi"/>
        </w:rPr>
        <w:t xml:space="preserve"> paper.  Be sure to label congruent angles appropriately using A, B, and C and label triangles as “given” “similar 1” and “similar 2”.</w:t>
      </w:r>
      <w:r>
        <w:rPr>
          <w:rFonts w:asciiTheme="minorHAnsi" w:hAnsiTheme="minorHAnsi" w:cstheme="minorHAnsi"/>
        </w:rPr>
        <w:t xml:space="preserve">  Label the lengths of each side (as measured on the grid).</w:t>
      </w:r>
    </w:p>
    <w:p w:rsidR="00FE5BA1" w:rsidRPr="00054E08" w:rsidRDefault="00A95FCC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5.  </w:t>
      </w:r>
      <w:r w:rsidR="00FE5BA1" w:rsidRPr="00054E08">
        <w:rPr>
          <w:rFonts w:asciiTheme="minorHAnsi" w:hAnsiTheme="minorHAnsi"/>
          <w:bCs/>
          <w:color w:val="000000"/>
        </w:rPr>
        <w:t>Complete the table for the three triangles that are drawn on your chart paper.</w:t>
      </w:r>
      <w:r w:rsidR="00316635" w:rsidRPr="00054E08">
        <w:rPr>
          <w:rFonts w:asciiTheme="minorHAnsi" w:hAnsiTheme="minorHAnsi"/>
          <w:bCs/>
          <w:color w:val="000000"/>
        </w:rPr>
        <w:t xml:space="preserve">  </w:t>
      </w:r>
      <w:r w:rsidR="00B036AC" w:rsidRPr="00054E08">
        <w:rPr>
          <w:rFonts w:asciiTheme="minorHAnsi" w:hAnsiTheme="minorHAnsi"/>
          <w:bCs/>
          <w:color w:val="000000"/>
        </w:rPr>
        <w:t xml:space="preserve">Express </w:t>
      </w:r>
      <w:r w:rsidR="00B036AC">
        <w:rPr>
          <w:rFonts w:asciiTheme="minorHAnsi" w:hAnsiTheme="minorHAnsi"/>
          <w:bCs/>
          <w:color w:val="000000"/>
        </w:rPr>
        <w:t xml:space="preserve">as </w:t>
      </w:r>
      <w:r w:rsidR="00B036AC" w:rsidRPr="00054E08">
        <w:rPr>
          <w:rFonts w:asciiTheme="minorHAnsi" w:hAnsiTheme="minorHAnsi"/>
          <w:bCs/>
          <w:color w:val="000000"/>
        </w:rPr>
        <w:t xml:space="preserve">ratios in </w:t>
      </w:r>
      <w:r w:rsidR="00B036AC">
        <w:rPr>
          <w:rFonts w:asciiTheme="minorHAnsi" w:hAnsiTheme="minorHAnsi"/>
          <w:bCs/>
          <w:color w:val="000000"/>
        </w:rPr>
        <w:t xml:space="preserve">simplest </w:t>
      </w:r>
      <w:r w:rsidR="00B036AC" w:rsidRPr="00054E08">
        <w:rPr>
          <w:rFonts w:asciiTheme="minorHAnsi" w:hAnsiTheme="minorHAnsi"/>
          <w:bCs/>
          <w:color w:val="000000"/>
        </w:rPr>
        <w:t>fraction form.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2396"/>
        <w:gridCol w:w="2416"/>
      </w:tblGrid>
      <w:tr w:rsidR="00FE5BA1" w:rsidRPr="00054E08" w:rsidTr="00054E08">
        <w:tc>
          <w:tcPr>
            <w:tcW w:w="198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28"/>
              </w:rPr>
              <w:object w:dxaOrig="2200" w:dyaOrig="660">
                <v:shape id="_x0000_i1027" type="#_x0000_t75" style="width:110pt;height:32.85pt" o:ole="">
                  <v:imagedata r:id="rId18" o:title=""/>
                </v:shape>
                <o:OLEObject Type="Embed" ProgID="Equation.DSMT4" ShapeID="_x0000_i1027" DrawAspect="Content" ObjectID="_1432639062" r:id="rId19"/>
              </w:object>
            </w:r>
          </w:p>
        </w:tc>
        <w:tc>
          <w:tcPr>
            <w:tcW w:w="239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28"/>
              </w:rPr>
              <w:object w:dxaOrig="2180" w:dyaOrig="660">
                <v:shape id="_x0000_i1028" type="#_x0000_t75" style="width:108.85pt;height:32.85pt" o:ole="">
                  <v:imagedata r:id="rId20" o:title=""/>
                </v:shape>
                <o:OLEObject Type="Embed" ProgID="Equation.DSMT4" ShapeID="_x0000_i1028" DrawAspect="Content" ObjectID="_1432639063" r:id="rId21"/>
              </w:object>
            </w:r>
          </w:p>
        </w:tc>
        <w:tc>
          <w:tcPr>
            <w:tcW w:w="241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28"/>
              </w:rPr>
              <w:object w:dxaOrig="2200" w:dyaOrig="660">
                <v:shape id="_x0000_i1029" type="#_x0000_t75" style="width:110pt;height:32.85pt" o:ole="">
                  <v:imagedata r:id="rId22" o:title=""/>
                </v:shape>
                <o:OLEObject Type="Embed" ProgID="Equation.DSMT4" ShapeID="_x0000_i1029" DrawAspect="Content" ObjectID="_1432639064" r:id="rId23"/>
              </w:object>
            </w:r>
          </w:p>
        </w:tc>
      </w:tr>
      <w:tr w:rsidR="00FE5BA1" w:rsidRPr="00054E08" w:rsidTr="00054E08">
        <w:tc>
          <w:tcPr>
            <w:tcW w:w="198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4"/>
              </w:rPr>
              <w:object w:dxaOrig="400" w:dyaOrig="260">
                <v:shape id="_x0000_i1030" type="#_x0000_t75" style="width:20.15pt;height:13.25pt" o:ole="">
                  <v:imagedata r:id="rId24" o:title=""/>
                </v:shape>
                <o:OLEObject Type="Embed" ProgID="Equation.DSMT4" ShapeID="_x0000_i1030" DrawAspect="Content" ObjectID="_1432639065" r:id="rId25"/>
              </w:object>
            </w:r>
          </w:p>
          <w:p w:rsidR="00FE5BA1" w:rsidRPr="00054E08" w:rsidRDefault="00FE5BA1" w:rsidP="00FE5BA1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</w:rPr>
              <w:t>Given triangle</w:t>
            </w:r>
          </w:p>
          <w:p w:rsidR="00B5589A" w:rsidRPr="00054E08" w:rsidRDefault="00B5589A" w:rsidP="00FE5BA1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9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41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FE5BA1" w:rsidRPr="00054E08" w:rsidTr="00054E08">
        <w:tc>
          <w:tcPr>
            <w:tcW w:w="198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4"/>
              </w:rPr>
              <w:object w:dxaOrig="400" w:dyaOrig="260">
                <v:shape id="_x0000_i1031" type="#_x0000_t75" style="width:20.15pt;height:13.25pt" o:ole="">
                  <v:imagedata r:id="rId24" o:title=""/>
                </v:shape>
                <o:OLEObject Type="Embed" ProgID="Equation.DSMT4" ShapeID="_x0000_i1031" DrawAspect="Content" ObjectID="_1432639066" r:id="rId26"/>
              </w:object>
            </w:r>
          </w:p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</w:rPr>
              <w:t xml:space="preserve">Similar </w:t>
            </w:r>
            <w:r w:rsidR="00316635" w:rsidRPr="00054E08">
              <w:rPr>
                <w:rFonts w:asciiTheme="minorHAnsi" w:hAnsiTheme="minorHAnsi"/>
                <w:bCs/>
                <w:color w:val="000000"/>
              </w:rPr>
              <w:t xml:space="preserve">1 </w:t>
            </w:r>
            <w:r w:rsidRPr="00054E08">
              <w:rPr>
                <w:rFonts w:asciiTheme="minorHAnsi" w:hAnsiTheme="minorHAnsi"/>
                <w:bCs/>
                <w:color w:val="000000"/>
              </w:rPr>
              <w:t xml:space="preserve">triangle </w:t>
            </w:r>
          </w:p>
          <w:p w:rsidR="00B5589A" w:rsidRPr="00054E08" w:rsidRDefault="00B5589A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9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41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FE5BA1" w:rsidRPr="00054E08" w:rsidTr="00054E08">
        <w:tc>
          <w:tcPr>
            <w:tcW w:w="198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4"/>
              </w:rPr>
              <w:object w:dxaOrig="400" w:dyaOrig="260">
                <v:shape id="_x0000_i1032" type="#_x0000_t75" style="width:20.15pt;height:13.25pt" o:ole="">
                  <v:imagedata r:id="rId24" o:title=""/>
                </v:shape>
                <o:OLEObject Type="Embed" ProgID="Equation.DSMT4" ShapeID="_x0000_i1032" DrawAspect="Content" ObjectID="_1432639067" r:id="rId27"/>
              </w:object>
            </w:r>
          </w:p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</w:rPr>
              <w:t xml:space="preserve">Similar </w:t>
            </w:r>
            <w:r w:rsidR="00316635" w:rsidRPr="00054E08">
              <w:rPr>
                <w:rFonts w:asciiTheme="minorHAnsi" w:hAnsiTheme="minorHAnsi"/>
                <w:bCs/>
                <w:color w:val="000000"/>
              </w:rPr>
              <w:t xml:space="preserve">2 </w:t>
            </w:r>
            <w:r w:rsidRPr="00054E08">
              <w:rPr>
                <w:rFonts w:asciiTheme="minorHAnsi" w:hAnsiTheme="minorHAnsi"/>
                <w:bCs/>
                <w:color w:val="000000"/>
              </w:rPr>
              <w:t>triangle</w:t>
            </w:r>
          </w:p>
          <w:p w:rsidR="00B5589A" w:rsidRPr="00054E08" w:rsidRDefault="00B5589A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9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416" w:type="dxa"/>
          </w:tcPr>
          <w:p w:rsidR="00FE5BA1" w:rsidRPr="00054E08" w:rsidRDefault="00FE5BA1" w:rsidP="00287CC3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:rsidR="00FE5BA1" w:rsidRPr="00054E08" w:rsidRDefault="00FE5BA1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691F2F" w:rsidRDefault="00691F2F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691F2F" w:rsidRDefault="00691F2F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691F2F" w:rsidRDefault="00691F2F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691F2F" w:rsidRDefault="00691F2F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691F2F" w:rsidRDefault="00691F2F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316635" w:rsidRDefault="00691F2F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lastRenderedPageBreak/>
        <w:t xml:space="preserve">6.  </w:t>
      </w:r>
      <w:r w:rsidR="00316635" w:rsidRPr="00054E08">
        <w:rPr>
          <w:rFonts w:asciiTheme="minorHAnsi" w:hAnsiTheme="minorHAnsi"/>
          <w:bCs/>
          <w:color w:val="000000"/>
        </w:rPr>
        <w:t>Use a protractor to find the measure of</w:t>
      </w:r>
      <w:r w:rsidR="008E279D">
        <w:rPr>
          <w:rFonts w:asciiTheme="minorHAnsi" w:hAnsiTheme="minorHAnsi"/>
          <w:bCs/>
          <w:color w:val="000000"/>
        </w:rPr>
        <w:t xml:space="preserve"> angle A (to the nearest degree) in all three triangles.</w:t>
      </w:r>
    </w:p>
    <w:p w:rsidR="008E279D" w:rsidRDefault="008E279D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8E279D" w:rsidRPr="00054E08" w:rsidRDefault="008E279D" w:rsidP="008E279D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</w:t>
      </w:r>
    </w:p>
    <w:p w:rsidR="008E279D" w:rsidRPr="00054E08" w:rsidRDefault="008E279D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316635" w:rsidRPr="00054E08" w:rsidRDefault="00316635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BB01F1" w:rsidRPr="00054E08" w:rsidRDefault="00AB432A" w:rsidP="00AB432A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7.  </w:t>
      </w:r>
      <w:r w:rsidR="00BB01F1" w:rsidRPr="00054E08">
        <w:rPr>
          <w:rFonts w:asciiTheme="minorHAnsi" w:hAnsiTheme="minorHAnsi"/>
          <w:bCs/>
          <w:color w:val="000000"/>
        </w:rPr>
        <w:t>Find the measure of angle B without using a protractor.  Justify your answer. _______________</w:t>
      </w:r>
    </w:p>
    <w:p w:rsidR="00BB01F1" w:rsidRPr="00054E08" w:rsidRDefault="00BB01F1" w:rsidP="00AB432A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 w:rsidRPr="00054E08">
        <w:rPr>
          <w:rFonts w:asciiTheme="minorHAnsi" w:hAnsiTheme="minorHAnsi"/>
          <w:bCs/>
          <w:color w:val="000000"/>
        </w:rPr>
        <w:t>________________________________________________________________________________</w:t>
      </w:r>
    </w:p>
    <w:p w:rsidR="00BB01F1" w:rsidRPr="00054E08" w:rsidRDefault="00AB432A" w:rsidP="00AB432A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8.  </w:t>
      </w:r>
      <w:r w:rsidR="00BB01F1" w:rsidRPr="00054E08">
        <w:rPr>
          <w:rFonts w:asciiTheme="minorHAnsi" w:hAnsiTheme="minorHAnsi"/>
          <w:bCs/>
          <w:color w:val="000000"/>
        </w:rPr>
        <w:t xml:space="preserve">Complete the statement:  When the sum of two angles </w:t>
      </w:r>
      <w:r w:rsidR="008E279D" w:rsidRPr="00054E08">
        <w:rPr>
          <w:rFonts w:asciiTheme="minorHAnsi" w:hAnsiTheme="minorHAnsi"/>
          <w:bCs/>
          <w:color w:val="000000"/>
        </w:rPr>
        <w:t>is</w:t>
      </w:r>
      <w:r w:rsidR="00BB01F1" w:rsidRPr="00054E08">
        <w:rPr>
          <w:rFonts w:asciiTheme="minorHAnsi" w:hAnsiTheme="minorHAnsi"/>
          <w:bCs/>
          <w:color w:val="000000"/>
          <w:position w:val="-6"/>
        </w:rPr>
        <w:object w:dxaOrig="360" w:dyaOrig="320">
          <v:shape id="_x0000_i1033" type="#_x0000_t75" style="width:17.85pt;height:16.15pt" o:ole="">
            <v:imagedata r:id="rId28" o:title=""/>
          </v:shape>
          <o:OLEObject Type="Embed" ProgID="Equation.DSMT4" ShapeID="_x0000_i1033" DrawAspect="Content" ObjectID="_1432639068" r:id="rId29"/>
        </w:object>
      </w:r>
      <w:r w:rsidR="00BB01F1" w:rsidRPr="00054E08">
        <w:rPr>
          <w:rFonts w:asciiTheme="minorHAnsi" w:hAnsiTheme="minorHAnsi"/>
          <w:bCs/>
          <w:color w:val="000000"/>
        </w:rPr>
        <w:t>, the angles are called ______________________</w:t>
      </w:r>
      <w:r>
        <w:rPr>
          <w:rFonts w:asciiTheme="minorHAnsi" w:hAnsiTheme="minorHAnsi"/>
          <w:bCs/>
          <w:color w:val="000000"/>
        </w:rPr>
        <w:t>____</w:t>
      </w:r>
      <w:r w:rsidR="00BB01F1" w:rsidRPr="00054E08">
        <w:rPr>
          <w:rFonts w:asciiTheme="minorHAnsi" w:hAnsiTheme="minorHAnsi"/>
          <w:bCs/>
          <w:color w:val="000000"/>
        </w:rPr>
        <w:t xml:space="preserve"> angles.</w:t>
      </w:r>
    </w:p>
    <w:p w:rsidR="008E279D" w:rsidRDefault="008E279D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B036AC" w:rsidRPr="00054E08" w:rsidRDefault="00102107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9</w:t>
      </w:r>
      <w:r w:rsidR="00AB432A">
        <w:rPr>
          <w:rFonts w:asciiTheme="minorHAnsi" w:hAnsiTheme="minorHAnsi"/>
          <w:bCs/>
          <w:color w:val="000000"/>
        </w:rPr>
        <w:t xml:space="preserve">.  </w:t>
      </w:r>
      <w:r w:rsidR="008F65C2" w:rsidRPr="00054E08">
        <w:rPr>
          <w:rFonts w:asciiTheme="minorHAnsi" w:hAnsiTheme="minorHAnsi"/>
          <w:bCs/>
          <w:color w:val="000000"/>
        </w:rPr>
        <w:t xml:space="preserve">Repeat the process for Angle B.  Complete the table for the three triangles that are drawn on your chart paper.  </w:t>
      </w:r>
      <w:r w:rsidR="00B036AC" w:rsidRPr="00054E08">
        <w:rPr>
          <w:rFonts w:asciiTheme="minorHAnsi" w:hAnsiTheme="minorHAnsi"/>
          <w:bCs/>
          <w:color w:val="000000"/>
        </w:rPr>
        <w:t xml:space="preserve">Express </w:t>
      </w:r>
      <w:r w:rsidR="00B036AC">
        <w:rPr>
          <w:rFonts w:asciiTheme="minorHAnsi" w:hAnsiTheme="minorHAnsi"/>
          <w:bCs/>
          <w:color w:val="000000"/>
        </w:rPr>
        <w:t xml:space="preserve">as </w:t>
      </w:r>
      <w:r w:rsidR="00B036AC" w:rsidRPr="00054E08">
        <w:rPr>
          <w:rFonts w:asciiTheme="minorHAnsi" w:hAnsiTheme="minorHAnsi"/>
          <w:bCs/>
          <w:color w:val="000000"/>
        </w:rPr>
        <w:t xml:space="preserve">ratios in </w:t>
      </w:r>
      <w:r w:rsidR="00B036AC">
        <w:rPr>
          <w:rFonts w:asciiTheme="minorHAnsi" w:hAnsiTheme="minorHAnsi"/>
          <w:bCs/>
          <w:color w:val="000000"/>
        </w:rPr>
        <w:t xml:space="preserve">simplest </w:t>
      </w:r>
      <w:r w:rsidR="00B036AC" w:rsidRPr="00054E08">
        <w:rPr>
          <w:rFonts w:asciiTheme="minorHAnsi" w:hAnsiTheme="minorHAnsi"/>
          <w:bCs/>
          <w:color w:val="000000"/>
        </w:rPr>
        <w:t>fraction form.</w:t>
      </w:r>
    </w:p>
    <w:p w:rsidR="008F65C2" w:rsidRPr="00054E08" w:rsidRDefault="008F65C2" w:rsidP="008F65C2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2396"/>
        <w:gridCol w:w="2416"/>
      </w:tblGrid>
      <w:tr w:rsidR="008F65C2" w:rsidRPr="00054E08" w:rsidTr="00054E08">
        <w:tc>
          <w:tcPr>
            <w:tcW w:w="198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28"/>
              </w:rPr>
              <w:object w:dxaOrig="2200" w:dyaOrig="660">
                <v:shape id="_x0000_i1034" type="#_x0000_t75" style="width:110pt;height:32.85pt" o:ole="">
                  <v:imagedata r:id="rId18" o:title=""/>
                </v:shape>
                <o:OLEObject Type="Embed" ProgID="Equation.DSMT4" ShapeID="_x0000_i1034" DrawAspect="Content" ObjectID="_1432639069" r:id="rId30"/>
              </w:object>
            </w:r>
          </w:p>
        </w:tc>
        <w:tc>
          <w:tcPr>
            <w:tcW w:w="239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28"/>
              </w:rPr>
              <w:object w:dxaOrig="2180" w:dyaOrig="660">
                <v:shape id="_x0000_i1035" type="#_x0000_t75" style="width:108.85pt;height:32.85pt" o:ole="">
                  <v:imagedata r:id="rId20" o:title=""/>
                </v:shape>
                <o:OLEObject Type="Embed" ProgID="Equation.DSMT4" ShapeID="_x0000_i1035" DrawAspect="Content" ObjectID="_1432639070" r:id="rId31"/>
              </w:object>
            </w:r>
          </w:p>
        </w:tc>
        <w:tc>
          <w:tcPr>
            <w:tcW w:w="241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28"/>
              </w:rPr>
              <w:object w:dxaOrig="2200" w:dyaOrig="660">
                <v:shape id="_x0000_i1036" type="#_x0000_t75" style="width:110pt;height:32.85pt" o:ole="">
                  <v:imagedata r:id="rId22" o:title=""/>
                </v:shape>
                <o:OLEObject Type="Embed" ProgID="Equation.DSMT4" ShapeID="_x0000_i1036" DrawAspect="Content" ObjectID="_1432639071" r:id="rId32"/>
              </w:object>
            </w:r>
          </w:p>
        </w:tc>
      </w:tr>
      <w:tr w:rsidR="008F65C2" w:rsidRPr="00054E08" w:rsidTr="00054E08">
        <w:tc>
          <w:tcPr>
            <w:tcW w:w="198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4"/>
              </w:rPr>
              <w:object w:dxaOrig="400" w:dyaOrig="260">
                <v:shape id="_x0000_i1037" type="#_x0000_t75" style="width:20.15pt;height:13.25pt" o:ole="">
                  <v:imagedata r:id="rId33" o:title=""/>
                </v:shape>
                <o:OLEObject Type="Embed" ProgID="Equation.DSMT4" ShapeID="_x0000_i1037" DrawAspect="Content" ObjectID="_1432639072" r:id="rId34"/>
              </w:object>
            </w:r>
          </w:p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</w:rPr>
              <w:t>Given triangle</w:t>
            </w:r>
          </w:p>
          <w:p w:rsidR="00B5589A" w:rsidRPr="00054E08" w:rsidRDefault="00B5589A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8F65C2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  <w:p w:rsidR="008E279D" w:rsidRDefault="008E279D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  <w:p w:rsidR="008E279D" w:rsidRPr="00054E08" w:rsidRDefault="008E279D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9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41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F65C2" w:rsidRPr="00054E08" w:rsidTr="00054E08">
        <w:tc>
          <w:tcPr>
            <w:tcW w:w="198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4"/>
              </w:rPr>
              <w:object w:dxaOrig="400" w:dyaOrig="260">
                <v:shape id="_x0000_i1038" type="#_x0000_t75" style="width:20.15pt;height:13.25pt" o:ole="">
                  <v:imagedata r:id="rId35" o:title=""/>
                </v:shape>
                <o:OLEObject Type="Embed" ProgID="Equation.DSMT4" ShapeID="_x0000_i1038" DrawAspect="Content" ObjectID="_1432639073" r:id="rId36"/>
              </w:object>
            </w:r>
          </w:p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</w:rPr>
              <w:t xml:space="preserve">Similar 1 triangle </w:t>
            </w:r>
          </w:p>
          <w:p w:rsidR="00B5589A" w:rsidRPr="00054E08" w:rsidRDefault="00B5589A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9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41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F65C2" w:rsidRPr="00054E08" w:rsidTr="00054E08">
        <w:tc>
          <w:tcPr>
            <w:tcW w:w="198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  <w:position w:val="-4"/>
              </w:rPr>
              <w:object w:dxaOrig="400" w:dyaOrig="260">
                <v:shape id="_x0000_i1039" type="#_x0000_t75" style="width:20.15pt;height:13.25pt" o:ole="">
                  <v:imagedata r:id="rId37" o:title=""/>
                </v:shape>
                <o:OLEObject Type="Embed" ProgID="Equation.DSMT4" ShapeID="_x0000_i1039" DrawAspect="Content" ObjectID="_1432639074" r:id="rId38"/>
              </w:object>
            </w:r>
          </w:p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  <w:r w:rsidRPr="00054E08">
              <w:rPr>
                <w:rFonts w:asciiTheme="minorHAnsi" w:hAnsiTheme="minorHAnsi"/>
                <w:bCs/>
                <w:color w:val="000000"/>
              </w:rPr>
              <w:t>Similar 2 triangle</w:t>
            </w:r>
          </w:p>
          <w:p w:rsidR="00B5589A" w:rsidRPr="00054E08" w:rsidRDefault="00B5589A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520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9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416" w:type="dxa"/>
          </w:tcPr>
          <w:p w:rsidR="008F65C2" w:rsidRPr="00054E08" w:rsidRDefault="008F65C2" w:rsidP="001067DF">
            <w:pPr>
              <w:pStyle w:val="NormalWeb"/>
              <w:tabs>
                <w:tab w:val="left" w:pos="9360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:rsidR="008F65C2" w:rsidRPr="00054E08" w:rsidRDefault="00102107" w:rsidP="008F65C2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113132</wp:posOffset>
                </wp:positionV>
                <wp:extent cx="609221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21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8.9pt" to="476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gk0gEAAPUDAAAOAAAAZHJzL2Uyb0RvYy54bWysU02P0zAUvCPxHyzfaZJqd8VGTffQCi4I&#10;KhZ+gNd5bizZfpZtmvTf8+y02RUgJNBeHH+8Gc+MXzYPkzXsBCFqdB1vVjVn4CT22h07/v3bh3fv&#10;OYtJuF4YdNDxM0T+sH37ZjP6FtY4oOkhMCJxsR19x4eUfFtVUQ5gRVyhB0eHCoMViZbhWPVBjMRu&#10;TbWu67tqxND7gBJipN39fMi3hV8pkOmLUhESMx0nbamMoYxPeay2G9Eeg/CDlhcZ4j9UWKEdXbpQ&#10;7UUS7EfQv1FZLQNGVGkl0VaolJZQPJCbpv7FzeMgPBQvFE70S0zx9Wjl59MhMN13/IYzJyw90WMK&#10;Qh+HxHboHAWIgd3knEYfWyrfuUO4rKI/hGx6UsHmL9lhU8n2vGQLU2KSNu/q+/W6ueVMXs+qZ6AP&#10;MX0EtCxPOm60y7ZFK06fYqLLqPRakreNYyM12319W5eyfLYXcWAnQc/c02yPKUsmnHH0ydJnsWWW&#10;zgZmnq+gyDzJawpRaTvYmTAzCSnBpWZhouoMU9qYBTgr+CvwUp+hUFryX8ALotyMLi1gqx2GP8lO&#10;01WymuuvCcy+cwRP2J/LM5ZoqLdKVpf/IDfvy3WBP/+t258AAAD//wMAUEsDBBQABgAIAAAAIQD6&#10;X1kY2wAAAAgBAAAPAAAAZHJzL2Rvd25yZXYueG1sTI/BTsMwEETvSPyDtUjcWodItBDiVBUSHBAS&#10;ou0HuPYSB+J1FNtt6NeziAM97sxo9k29mnwvDjjGLpCCm3kBAskE21GrYLd9mt2BiEmT1X0gVPCN&#10;EVbN5UWtKxuO9I6HTWoFl1CstAKX0lBJGY1Dr+M8DEjsfYTR68Tn2Eo76iOX+16WRbGQXnfEH5we&#10;8NGh+dpkr+CUdy/ZmU9ry+e37WTy62ntjVLXV9P6AUTCKf2H4Ref0aFhpn3IZKPoFcwWS06yvuQF&#10;7N/flizs/wTZ1PJ8QPMDAAD//wMAUEsBAi0AFAAGAAgAAAAhALaDOJL+AAAA4QEAABMAAAAAAAAA&#10;AAAAAAAAAAAAAFtDb250ZW50X1R5cGVzXS54bWxQSwECLQAUAAYACAAAACEAOP0h/9YAAACUAQAA&#10;CwAAAAAAAAAAAAAAAAAvAQAAX3JlbHMvLnJlbHNQSwECLQAUAAYACAAAACEAtfmYJNIBAAD1AwAA&#10;DgAAAAAAAAAAAAAAAAAuAgAAZHJzL2Uyb0RvYy54bWxQSwECLQAUAAYACAAAACEA+l9ZGNsAAAAI&#10;AQAADwAAAAAAAAAAAAAAAAAsBAAAZHJzL2Rvd25yZXYueG1sUEsFBgAAAAAEAAQA8wAAADQFAAAA&#10;AA==&#10;" strokecolor="#4579b8 [3044]" strokeweight="1.5pt">
                <v:stroke dashstyle="dashDot"/>
              </v:line>
            </w:pict>
          </mc:Fallback>
        </mc:AlternateContent>
      </w:r>
    </w:p>
    <w:p w:rsidR="00032FBF" w:rsidRDefault="00032FBF" w:rsidP="00102107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32FBF" w:rsidRDefault="00032FBF" w:rsidP="00102107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102107" w:rsidRPr="00054E08" w:rsidRDefault="00102107" w:rsidP="00102107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10.  </w:t>
      </w:r>
      <w:r w:rsidRPr="00054E08">
        <w:rPr>
          <w:rFonts w:asciiTheme="minorHAnsi" w:hAnsiTheme="minorHAnsi"/>
          <w:bCs/>
          <w:color w:val="000000"/>
        </w:rPr>
        <w:t xml:space="preserve">Predict the following ratios with respect to angle A for </w:t>
      </w:r>
      <w:r>
        <w:rPr>
          <w:rFonts w:asciiTheme="minorHAnsi" w:hAnsiTheme="minorHAnsi"/>
          <w:bCs/>
          <w:color w:val="000000"/>
        </w:rPr>
        <w:t>any triangle</w:t>
      </w:r>
      <w:r w:rsidRPr="00054E08">
        <w:rPr>
          <w:rFonts w:asciiTheme="minorHAnsi" w:hAnsiTheme="minorHAnsi"/>
          <w:bCs/>
          <w:color w:val="000000"/>
        </w:rPr>
        <w:t xml:space="preserve"> similar </w:t>
      </w:r>
      <w:r>
        <w:rPr>
          <w:rFonts w:asciiTheme="minorHAnsi" w:hAnsiTheme="minorHAnsi"/>
          <w:bCs/>
          <w:color w:val="000000"/>
        </w:rPr>
        <w:t xml:space="preserve">to </w:t>
      </w:r>
      <w:r w:rsidRPr="00054E08">
        <w:rPr>
          <w:rFonts w:asciiTheme="minorHAnsi" w:hAnsiTheme="minorHAnsi"/>
          <w:bCs/>
          <w:color w:val="000000"/>
        </w:rPr>
        <w:t>the given triangle.</w:t>
      </w:r>
    </w:p>
    <w:p w:rsidR="00102107" w:rsidRPr="00054E08" w:rsidRDefault="00102107" w:rsidP="00102107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102107" w:rsidRPr="00054E08" w:rsidRDefault="00102107" w:rsidP="00102107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 w:rsidRPr="00054E08">
        <w:rPr>
          <w:rFonts w:asciiTheme="minorHAnsi" w:hAnsiTheme="minorHAnsi"/>
          <w:bCs/>
          <w:color w:val="000000"/>
          <w:position w:val="-28"/>
        </w:rPr>
        <w:object w:dxaOrig="2380" w:dyaOrig="660">
          <v:shape id="_x0000_i1040" type="#_x0000_t75" style="width:119.25pt;height:32.85pt" o:ole="">
            <v:imagedata r:id="rId39" o:title=""/>
          </v:shape>
          <o:OLEObject Type="Embed" ProgID="Equation.DSMT4" ShapeID="_x0000_i1040" DrawAspect="Content" ObjectID="_1432639075" r:id="rId40"/>
        </w:object>
      </w:r>
      <w:r w:rsidRPr="00054E08">
        <w:rPr>
          <w:rFonts w:asciiTheme="minorHAnsi" w:hAnsiTheme="minorHAnsi"/>
          <w:bCs/>
          <w:color w:val="000000"/>
        </w:rPr>
        <w:t xml:space="preserve">                   </w:t>
      </w:r>
      <w:r w:rsidRPr="00054E08">
        <w:rPr>
          <w:rFonts w:asciiTheme="minorHAnsi" w:hAnsiTheme="minorHAnsi"/>
          <w:bCs/>
          <w:color w:val="000000"/>
          <w:position w:val="-28"/>
        </w:rPr>
        <w:object w:dxaOrig="2360" w:dyaOrig="660">
          <v:shape id="_x0000_i1041" type="#_x0000_t75" style="width:118.1pt;height:32.85pt" o:ole="">
            <v:imagedata r:id="rId41" o:title=""/>
          </v:shape>
          <o:OLEObject Type="Embed" ProgID="Equation.DSMT4" ShapeID="_x0000_i1041" DrawAspect="Content" ObjectID="_1432639076" r:id="rId42"/>
        </w:object>
      </w:r>
      <w:r w:rsidRPr="00054E08">
        <w:rPr>
          <w:rFonts w:asciiTheme="minorHAnsi" w:hAnsiTheme="minorHAnsi"/>
          <w:bCs/>
          <w:color w:val="000000"/>
        </w:rPr>
        <w:t xml:space="preserve">                      </w:t>
      </w:r>
      <w:r w:rsidRPr="00054E08">
        <w:rPr>
          <w:rFonts w:asciiTheme="minorHAnsi" w:hAnsiTheme="minorHAnsi"/>
          <w:bCs/>
          <w:color w:val="000000"/>
          <w:position w:val="-28"/>
        </w:rPr>
        <w:object w:dxaOrig="2380" w:dyaOrig="660">
          <v:shape id="_x0000_i1042" type="#_x0000_t75" style="width:119.25pt;height:32.85pt" o:ole="">
            <v:imagedata r:id="rId43" o:title=""/>
          </v:shape>
          <o:OLEObject Type="Embed" ProgID="Equation.DSMT4" ShapeID="_x0000_i1042" DrawAspect="Content" ObjectID="_1432639077" r:id="rId44"/>
        </w:object>
      </w:r>
    </w:p>
    <w:p w:rsidR="00102107" w:rsidRDefault="00102107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B036AC" w:rsidRPr="00054E08" w:rsidRDefault="00AB432A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11.  </w:t>
      </w:r>
      <w:r w:rsidR="00B036AC" w:rsidRPr="00054E08">
        <w:rPr>
          <w:rFonts w:asciiTheme="minorHAnsi" w:hAnsiTheme="minorHAnsi"/>
          <w:bCs/>
          <w:color w:val="000000"/>
        </w:rPr>
        <w:t xml:space="preserve">Predict the following ratios with respect to angle </w:t>
      </w:r>
      <w:r w:rsidR="00B036AC">
        <w:rPr>
          <w:rFonts w:asciiTheme="minorHAnsi" w:hAnsiTheme="minorHAnsi"/>
          <w:bCs/>
          <w:color w:val="000000"/>
        </w:rPr>
        <w:t>B</w:t>
      </w:r>
      <w:r w:rsidR="00B036AC" w:rsidRPr="00054E08">
        <w:rPr>
          <w:rFonts w:asciiTheme="minorHAnsi" w:hAnsiTheme="minorHAnsi"/>
          <w:bCs/>
          <w:color w:val="000000"/>
        </w:rPr>
        <w:t xml:space="preserve"> for </w:t>
      </w:r>
      <w:r w:rsidR="00B036AC">
        <w:rPr>
          <w:rFonts w:asciiTheme="minorHAnsi" w:hAnsiTheme="minorHAnsi"/>
          <w:bCs/>
          <w:color w:val="000000"/>
        </w:rPr>
        <w:t>an</w:t>
      </w:r>
      <w:r w:rsidR="00102107">
        <w:rPr>
          <w:rFonts w:asciiTheme="minorHAnsi" w:hAnsiTheme="minorHAnsi"/>
          <w:bCs/>
          <w:color w:val="000000"/>
        </w:rPr>
        <w:t>y</w:t>
      </w:r>
      <w:r w:rsidR="00B036AC">
        <w:rPr>
          <w:rFonts w:asciiTheme="minorHAnsi" w:hAnsiTheme="minorHAnsi"/>
          <w:bCs/>
          <w:color w:val="000000"/>
        </w:rPr>
        <w:t xml:space="preserve"> triangle</w:t>
      </w:r>
      <w:r w:rsidR="00B036AC" w:rsidRPr="00054E08">
        <w:rPr>
          <w:rFonts w:asciiTheme="minorHAnsi" w:hAnsiTheme="minorHAnsi"/>
          <w:bCs/>
          <w:color w:val="000000"/>
        </w:rPr>
        <w:t xml:space="preserve"> similar </w:t>
      </w:r>
      <w:r w:rsidR="00B036AC">
        <w:rPr>
          <w:rFonts w:asciiTheme="minorHAnsi" w:hAnsiTheme="minorHAnsi"/>
          <w:bCs/>
          <w:color w:val="000000"/>
        </w:rPr>
        <w:t xml:space="preserve">to </w:t>
      </w:r>
      <w:r w:rsidR="00B036AC" w:rsidRPr="00054E08">
        <w:rPr>
          <w:rFonts w:asciiTheme="minorHAnsi" w:hAnsiTheme="minorHAnsi"/>
          <w:bCs/>
          <w:color w:val="000000"/>
        </w:rPr>
        <w:t>the given triangle.</w:t>
      </w:r>
    </w:p>
    <w:p w:rsidR="00B036AC" w:rsidRPr="00054E08" w:rsidRDefault="00B036AC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B036AC" w:rsidRPr="00054E08" w:rsidRDefault="00B036AC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 w:rsidRPr="00054E08">
        <w:rPr>
          <w:rFonts w:asciiTheme="minorHAnsi" w:hAnsiTheme="minorHAnsi"/>
          <w:bCs/>
          <w:color w:val="000000"/>
          <w:position w:val="-28"/>
        </w:rPr>
        <w:object w:dxaOrig="2380" w:dyaOrig="660">
          <v:shape id="_x0000_i1043" type="#_x0000_t75" style="width:119.25pt;height:32.85pt" o:ole="">
            <v:imagedata r:id="rId39" o:title=""/>
          </v:shape>
          <o:OLEObject Type="Embed" ProgID="Equation.DSMT4" ShapeID="_x0000_i1043" DrawAspect="Content" ObjectID="_1432639078" r:id="rId45"/>
        </w:object>
      </w:r>
      <w:r w:rsidRPr="00054E08">
        <w:rPr>
          <w:rFonts w:asciiTheme="minorHAnsi" w:hAnsiTheme="minorHAnsi"/>
          <w:bCs/>
          <w:color w:val="000000"/>
        </w:rPr>
        <w:t xml:space="preserve">                   </w:t>
      </w:r>
      <w:r w:rsidRPr="00054E08">
        <w:rPr>
          <w:rFonts w:asciiTheme="minorHAnsi" w:hAnsiTheme="minorHAnsi"/>
          <w:bCs/>
          <w:color w:val="000000"/>
          <w:position w:val="-28"/>
        </w:rPr>
        <w:object w:dxaOrig="2360" w:dyaOrig="660">
          <v:shape id="_x0000_i1044" type="#_x0000_t75" style="width:118.1pt;height:32.85pt" o:ole="">
            <v:imagedata r:id="rId41" o:title=""/>
          </v:shape>
          <o:OLEObject Type="Embed" ProgID="Equation.DSMT4" ShapeID="_x0000_i1044" DrawAspect="Content" ObjectID="_1432639079" r:id="rId46"/>
        </w:object>
      </w:r>
      <w:r w:rsidRPr="00054E08">
        <w:rPr>
          <w:rFonts w:asciiTheme="minorHAnsi" w:hAnsiTheme="minorHAnsi"/>
          <w:bCs/>
          <w:color w:val="000000"/>
        </w:rPr>
        <w:t xml:space="preserve">                      </w:t>
      </w:r>
      <w:r w:rsidRPr="00054E08">
        <w:rPr>
          <w:rFonts w:asciiTheme="minorHAnsi" w:hAnsiTheme="minorHAnsi"/>
          <w:bCs/>
          <w:color w:val="000000"/>
          <w:position w:val="-28"/>
        </w:rPr>
        <w:object w:dxaOrig="2380" w:dyaOrig="660">
          <v:shape id="_x0000_i1045" type="#_x0000_t75" style="width:119.25pt;height:32.85pt" o:ole="">
            <v:imagedata r:id="rId43" o:title=""/>
          </v:shape>
          <o:OLEObject Type="Embed" ProgID="Equation.DSMT4" ShapeID="_x0000_i1045" DrawAspect="Content" ObjectID="_1432639080" r:id="rId47"/>
        </w:object>
      </w:r>
    </w:p>
    <w:p w:rsidR="00B036AC" w:rsidRPr="00054E08" w:rsidRDefault="00B036AC" w:rsidP="00B036AC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AB432A" w:rsidRDefault="00AB432A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</w:p>
    <w:p w:rsidR="00AB432A" w:rsidRDefault="00AB432A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</w:p>
    <w:p w:rsidR="008E279D" w:rsidRDefault="008E279D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</w:p>
    <w:p w:rsidR="008E279D" w:rsidRDefault="008E279D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</w:p>
    <w:p w:rsidR="008E279D" w:rsidRDefault="008E279D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</w:p>
    <w:p w:rsidR="008E279D" w:rsidRDefault="008E279D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</w:p>
    <w:p w:rsidR="00443839" w:rsidRPr="00551583" w:rsidRDefault="008F65C2" w:rsidP="00287CC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  <w:r w:rsidRPr="00551583">
        <w:rPr>
          <w:rFonts w:asciiTheme="minorHAnsi" w:hAnsiTheme="minorHAnsi"/>
          <w:b/>
          <w:bCs/>
          <w:color w:val="000000"/>
        </w:rPr>
        <w:lastRenderedPageBreak/>
        <w:t>The ratio</w:t>
      </w:r>
      <w:r w:rsidR="00B036AC" w:rsidRPr="00551583">
        <w:rPr>
          <w:rFonts w:asciiTheme="minorHAnsi" w:hAnsiTheme="minorHAnsi"/>
          <w:b/>
          <w:bCs/>
          <w:color w:val="000000"/>
        </w:rPr>
        <w:t>s</w:t>
      </w:r>
      <w:r w:rsidRPr="00551583">
        <w:rPr>
          <w:rFonts w:asciiTheme="minorHAnsi" w:hAnsiTheme="minorHAnsi"/>
          <w:b/>
          <w:bCs/>
          <w:color w:val="000000"/>
        </w:rPr>
        <w:t xml:space="preserve"> of the lengths of two sides of a right triangle are known as trigonometric ratios.  The three trigonometric ratios that you found in this activity are </w:t>
      </w:r>
      <w:r w:rsidR="00443839" w:rsidRPr="00551583">
        <w:rPr>
          <w:rFonts w:asciiTheme="minorHAnsi" w:hAnsiTheme="minorHAnsi"/>
          <w:b/>
          <w:bCs/>
          <w:color w:val="000000"/>
        </w:rPr>
        <w:t>sine, cosine, and tangent.</w:t>
      </w:r>
    </w:p>
    <w:p w:rsidR="008F65C2" w:rsidRPr="00054E08" w:rsidRDefault="007A3FED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6DA8D" wp14:editId="7BAB36A6">
                <wp:simplePos x="0" y="0"/>
                <wp:positionH relativeFrom="column">
                  <wp:posOffset>-43891</wp:posOffset>
                </wp:positionH>
                <wp:positionV relativeFrom="paragraph">
                  <wp:posOffset>169672</wp:posOffset>
                </wp:positionV>
                <wp:extent cx="6129655" cy="446227"/>
                <wp:effectExtent l="0" t="0" r="2349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446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5pt;margin-top:13.35pt;width:482.6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taegIAAEQFAAAOAAAAZHJzL2Uyb0RvYy54bWysVFFP2zAQfp+0/2D5faQNbYGKFFVFTJMQ&#10;IGDi2Th2E8nxeWe3affrd3bSFAHaw7Q+uLbv7ru7L9/58mrXGLZV6GuwBR+fjDhTVkJZ23XBfz7f&#10;fDvnzAdhS2HAqoLvledXi69fLls3VzlUYEqFjECsn7eu4FUIbp5lXlaqEf4EnLJk1ICNCHTEdVai&#10;aAm9MVk+Gs2yFrB0CFJ5T7fXnZEvEr7WSoZ7rb0KzBScagtpxbS+xjVbXIr5GoWratmXIf6hikbU&#10;lpIOUNciCLbB+gNUU0sEDzqcSGgy0LqWKvVA3YxH77p5qoRTqRcix7uBJv//YOXd9gFZXRb8lDMr&#10;GvpEj0SasGuj2Gmkp3V+Tl5P7gH7k6dt7HWnsYn/1AXbJUr3A6VqF5iky9k4v5hNp5xJsk0mszw/&#10;i6DZMdqhD98VNCxuCo6UPTEptrc+dK4Hl5jMwk1tTLyPhXWlpF3YGxUdjH1Umjqi5HkCSlpSK4Ns&#10;K0gFQkplw7gzVaJU3fV0RL++tCEiFZoAI7KmxAN2DxB1+hG7K7v3j6EqSXEIHv2tsC54iEiZwYYh&#10;uKkt4GcAhrrqM3f+B5I6aiJLr1Du6XsjdIPgnbypifZb4cODQFI+zQhNc7inRRtoCw79jrMK8Pdn&#10;99GfBElWzlqapIL7XxuBijPzw5JUL8aTSRy9dJhMz3I64FvL61uL3TQroM80pnfDybSN/sEcthqh&#10;eaGhX8asZBJWUu6Cy4CHwyp0E07PhlTLZXKjcXMi3NonJyN4ZDXK6nn3ItD12guk2js4TJ2Yv5Ng&#10;5xsjLSw3AXSd9HnkteebRjUJp39W4lvw9py8jo/f4g8AAAD//wMAUEsDBBQABgAIAAAAIQDH4+qQ&#10;4AAAAAgBAAAPAAAAZHJzL2Rvd25yZXYueG1sTI/BTsMwEETvSPyDtUjcWocK0jbEqUolTkClNIDE&#10;zbWXJBCvo9htA1/PcoLbrGY08zZfja4TRxxC60nB1TQBgWS8balW8FzdTxYgQtRkdecJFXxhgFVx&#10;fpbrzPoTlXjcxVpwCYVMK2hi7DMpg2nQ6TD1PRJ7735wOvI51NIO+sTlrpOzJEml0y3xQqN73DRo&#10;PncHpwBfXj/K77cHs300a1/SJlZ31ZNSlxfj+hZExDH+heEXn9GhYKa9P5ANolMwSZecVDBL5yDY&#10;X94srkHsWcwTkEUu/z9Q/AAAAP//AwBQSwECLQAUAAYACAAAACEAtoM4kv4AAADhAQAAEwAAAAAA&#10;AAAAAAAAAAAAAAAAW0NvbnRlbnRfVHlwZXNdLnhtbFBLAQItABQABgAIAAAAIQA4/SH/1gAAAJQB&#10;AAALAAAAAAAAAAAAAAAAAC8BAABfcmVscy8ucmVsc1BLAQItABQABgAIAAAAIQBcfbtaegIAAEQF&#10;AAAOAAAAAAAAAAAAAAAAAC4CAABkcnMvZTJvRG9jLnhtbFBLAQItABQABgAIAAAAIQDH4+qQ4AAA&#10;AAgBAAAPAAAAAAAAAAAAAAAAANQEAABkcnMvZG93bnJldi54bWxQSwUGAAAAAAQABADzAAAA4QUA&#10;AAAA&#10;" filled="f" strokecolor="#243f60 [1604]" strokeweight="2pt"/>
            </w:pict>
          </mc:Fallback>
        </mc:AlternateContent>
      </w:r>
      <w:r w:rsidR="00443839" w:rsidRPr="00054E08">
        <w:rPr>
          <w:rFonts w:asciiTheme="minorHAnsi" w:hAnsiTheme="minorHAnsi"/>
          <w:bCs/>
          <w:color w:val="000000"/>
        </w:rPr>
        <w:t xml:space="preserve">They are </w:t>
      </w:r>
      <w:r w:rsidR="008F65C2" w:rsidRPr="00054E08">
        <w:rPr>
          <w:rFonts w:asciiTheme="minorHAnsi" w:hAnsiTheme="minorHAnsi"/>
          <w:bCs/>
          <w:color w:val="000000"/>
        </w:rPr>
        <w:t>defined as follows:</w:t>
      </w:r>
    </w:p>
    <w:p w:rsidR="008F65C2" w:rsidRPr="00054E08" w:rsidRDefault="0044383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 w:rsidRPr="00054E08">
        <w:rPr>
          <w:rFonts w:asciiTheme="minorHAnsi" w:hAnsiTheme="minorHAnsi"/>
          <w:bCs/>
          <w:color w:val="000000"/>
          <w:position w:val="-28"/>
        </w:rPr>
        <w:object w:dxaOrig="2900" w:dyaOrig="660">
          <v:shape id="_x0000_i1046" type="#_x0000_t75" style="width:145.15pt;height:32.85pt" o:ole="">
            <v:imagedata r:id="rId48" o:title=""/>
          </v:shape>
          <o:OLEObject Type="Embed" ProgID="Equation.DSMT4" ShapeID="_x0000_i1046" DrawAspect="Content" ObjectID="_1432639081" r:id="rId49"/>
        </w:object>
      </w:r>
      <w:r w:rsidRPr="00054E08">
        <w:rPr>
          <w:rFonts w:asciiTheme="minorHAnsi" w:hAnsiTheme="minorHAnsi"/>
          <w:bCs/>
          <w:color w:val="000000"/>
        </w:rPr>
        <w:t xml:space="preserve">      </w:t>
      </w:r>
      <w:r w:rsidRPr="00054E08">
        <w:rPr>
          <w:rFonts w:asciiTheme="minorHAnsi" w:hAnsiTheme="minorHAnsi"/>
          <w:bCs/>
          <w:color w:val="000000"/>
          <w:position w:val="-28"/>
        </w:rPr>
        <w:object w:dxaOrig="2940" w:dyaOrig="660">
          <v:shape id="_x0000_i1047" type="#_x0000_t75" style="width:146.9pt;height:32.85pt" o:ole="">
            <v:imagedata r:id="rId50" o:title=""/>
          </v:shape>
          <o:OLEObject Type="Embed" ProgID="Equation.DSMT4" ShapeID="_x0000_i1047" DrawAspect="Content" ObjectID="_1432639082" r:id="rId51"/>
        </w:object>
      </w:r>
      <w:r w:rsidRPr="00054E08">
        <w:rPr>
          <w:rFonts w:asciiTheme="minorHAnsi" w:hAnsiTheme="minorHAnsi"/>
          <w:bCs/>
          <w:color w:val="000000"/>
        </w:rPr>
        <w:t xml:space="preserve">      </w:t>
      </w:r>
      <w:r w:rsidRPr="00054E08">
        <w:rPr>
          <w:rFonts w:asciiTheme="minorHAnsi" w:hAnsiTheme="minorHAnsi"/>
          <w:bCs/>
          <w:color w:val="000000"/>
          <w:position w:val="-28"/>
        </w:rPr>
        <w:object w:dxaOrig="2920" w:dyaOrig="660">
          <v:shape id="_x0000_i1048" type="#_x0000_t75" style="width:145.75pt;height:32.85pt" o:ole="">
            <v:imagedata r:id="rId52" o:title=""/>
          </v:shape>
          <o:OLEObject Type="Embed" ProgID="Equation.DSMT4" ShapeID="_x0000_i1048" DrawAspect="Content" ObjectID="_1432639083" r:id="rId53"/>
        </w:object>
      </w:r>
    </w:p>
    <w:p w:rsidR="007A3FED" w:rsidRDefault="00AB432A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12.  </w:t>
      </w:r>
      <w:r w:rsidR="007A3FED">
        <w:rPr>
          <w:rFonts w:asciiTheme="minorHAnsi" w:hAnsiTheme="minorHAnsi"/>
          <w:bCs/>
          <w:color w:val="000000"/>
        </w:rPr>
        <w:t xml:space="preserve">Complete the statements based on your observations of the ratios of similar triangles.  </w:t>
      </w:r>
    </w:p>
    <w:p w:rsidR="009A2A9E" w:rsidRDefault="009A2A9E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For all triangles with your given angle measurements, </w:t>
      </w:r>
    </w:p>
    <w:p w:rsidR="008F65C2" w:rsidRDefault="008E279D" w:rsidP="00AB432A">
      <w:pPr>
        <w:pStyle w:val="NormalWeb"/>
        <w:numPr>
          <w:ilvl w:val="0"/>
          <w:numId w:val="1"/>
        </w:numPr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The</w:t>
      </w:r>
      <w:r w:rsidR="009A2A9E">
        <w:rPr>
          <w:rFonts w:asciiTheme="minorHAnsi" w:hAnsiTheme="minorHAnsi"/>
          <w:bCs/>
          <w:color w:val="000000"/>
        </w:rPr>
        <w:t xml:space="preserve"> sine of the smaller acute angle (____</w:t>
      </w:r>
      <w:r w:rsidR="009A2A9E" w:rsidRPr="009A2A9E">
        <w:rPr>
          <w:rFonts w:asciiTheme="minorHAnsi" w:hAnsiTheme="minorHAnsi"/>
          <w:bCs/>
          <w:color w:val="000000"/>
          <w:position w:val="-4"/>
        </w:rPr>
        <w:object w:dxaOrig="139" w:dyaOrig="300">
          <v:shape id="_x0000_i1049" type="#_x0000_t75" style="width:6.9pt;height:15pt" o:ole="">
            <v:imagedata r:id="rId54" o:title=""/>
          </v:shape>
          <o:OLEObject Type="Embed" ProgID="Equation.DSMT4" ShapeID="_x0000_i1049" DrawAspect="Content" ObjectID="_1432639084" r:id="rId55"/>
        </w:object>
      </w:r>
      <w:r w:rsidR="00AB432A">
        <w:rPr>
          <w:rFonts w:asciiTheme="minorHAnsi" w:hAnsiTheme="minorHAnsi"/>
          <w:bCs/>
          <w:color w:val="000000"/>
        </w:rPr>
        <w:t xml:space="preserve">) is the </w:t>
      </w:r>
      <w:proofErr w:type="gramStart"/>
      <w:r w:rsidR="00AB432A">
        <w:rPr>
          <w:rFonts w:asciiTheme="minorHAnsi" w:hAnsiTheme="minorHAnsi"/>
          <w:bCs/>
          <w:color w:val="000000"/>
        </w:rPr>
        <w:t>ratio  _</w:t>
      </w:r>
      <w:proofErr w:type="gramEnd"/>
      <w:r w:rsidR="00AB432A">
        <w:rPr>
          <w:rFonts w:asciiTheme="minorHAnsi" w:hAnsiTheme="minorHAnsi"/>
          <w:bCs/>
          <w:color w:val="000000"/>
        </w:rPr>
        <w:t>______</w:t>
      </w:r>
      <w:r w:rsidR="00AB432A">
        <w:rPr>
          <w:rFonts w:asciiTheme="minorHAnsi" w:hAnsiTheme="minorHAnsi" w:cstheme="minorHAnsi"/>
          <w:bCs/>
          <w:color w:val="000000"/>
        </w:rPr>
        <w:t>≈</w:t>
      </w:r>
      <w:r w:rsidR="00AB432A">
        <w:rPr>
          <w:rFonts w:asciiTheme="minorHAnsi" w:hAnsiTheme="minorHAnsi"/>
          <w:bCs/>
          <w:color w:val="000000"/>
        </w:rPr>
        <w:t>_______ (expressed as decimal rounded to two decimal places).</w:t>
      </w:r>
    </w:p>
    <w:p w:rsidR="009A2A9E" w:rsidRDefault="008E279D" w:rsidP="00AB432A">
      <w:pPr>
        <w:pStyle w:val="NormalWeb"/>
        <w:numPr>
          <w:ilvl w:val="0"/>
          <w:numId w:val="1"/>
        </w:numPr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The</w:t>
      </w:r>
      <w:r w:rsidR="009A2A9E">
        <w:rPr>
          <w:rFonts w:asciiTheme="minorHAnsi" w:hAnsiTheme="minorHAnsi"/>
          <w:bCs/>
          <w:color w:val="000000"/>
        </w:rPr>
        <w:t xml:space="preserve"> cosine of the smaller acute angle (____</w:t>
      </w:r>
      <w:r w:rsidR="009A2A9E" w:rsidRPr="009A2A9E">
        <w:rPr>
          <w:rFonts w:asciiTheme="minorHAnsi" w:hAnsiTheme="minorHAnsi"/>
          <w:bCs/>
          <w:color w:val="000000"/>
          <w:position w:val="-4"/>
        </w:rPr>
        <w:object w:dxaOrig="139" w:dyaOrig="300">
          <v:shape id="_x0000_i1050" type="#_x0000_t75" style="width:6.9pt;height:15pt" o:ole="">
            <v:imagedata r:id="rId54" o:title=""/>
          </v:shape>
          <o:OLEObject Type="Embed" ProgID="Equation.DSMT4" ShapeID="_x0000_i1050" DrawAspect="Content" ObjectID="_1432639085" r:id="rId56"/>
        </w:object>
      </w:r>
      <w:proofErr w:type="gramStart"/>
      <w:r w:rsidR="009A2A9E">
        <w:rPr>
          <w:rFonts w:asciiTheme="minorHAnsi" w:hAnsiTheme="minorHAnsi"/>
          <w:bCs/>
          <w:color w:val="000000"/>
        </w:rPr>
        <w:t>)  is</w:t>
      </w:r>
      <w:proofErr w:type="gramEnd"/>
      <w:r w:rsidR="009A2A9E">
        <w:rPr>
          <w:rFonts w:asciiTheme="minorHAnsi" w:hAnsiTheme="minorHAnsi"/>
          <w:bCs/>
          <w:color w:val="000000"/>
        </w:rPr>
        <w:t xml:space="preserve"> the ratio  </w:t>
      </w:r>
      <w:r w:rsidR="00AB432A">
        <w:rPr>
          <w:rFonts w:asciiTheme="minorHAnsi" w:hAnsiTheme="minorHAnsi"/>
          <w:bCs/>
          <w:color w:val="000000"/>
        </w:rPr>
        <w:t>_______</w:t>
      </w:r>
      <w:r w:rsidR="00AB432A">
        <w:rPr>
          <w:rFonts w:asciiTheme="minorHAnsi" w:hAnsiTheme="minorHAnsi" w:cstheme="minorHAnsi"/>
          <w:bCs/>
          <w:color w:val="000000"/>
        </w:rPr>
        <w:t>≈</w:t>
      </w:r>
      <w:r w:rsidR="00AB432A">
        <w:rPr>
          <w:rFonts w:asciiTheme="minorHAnsi" w:hAnsiTheme="minorHAnsi"/>
          <w:bCs/>
          <w:color w:val="000000"/>
        </w:rPr>
        <w:t>_______ (expressed as decimal rounded to two decimal places).</w:t>
      </w:r>
    </w:p>
    <w:p w:rsidR="00592900" w:rsidRPr="00054E08" w:rsidRDefault="008E279D" w:rsidP="00AB432A">
      <w:pPr>
        <w:pStyle w:val="NormalWeb"/>
        <w:numPr>
          <w:ilvl w:val="0"/>
          <w:numId w:val="1"/>
        </w:numPr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The</w:t>
      </w:r>
      <w:r w:rsidR="00592900">
        <w:rPr>
          <w:rFonts w:asciiTheme="minorHAnsi" w:hAnsiTheme="minorHAnsi"/>
          <w:bCs/>
          <w:color w:val="000000"/>
        </w:rPr>
        <w:t xml:space="preserve"> tangent of the smaller acute angle (____</w:t>
      </w:r>
      <w:r w:rsidR="00592900" w:rsidRPr="009A2A9E">
        <w:rPr>
          <w:rFonts w:asciiTheme="minorHAnsi" w:hAnsiTheme="minorHAnsi"/>
          <w:bCs/>
          <w:color w:val="000000"/>
          <w:position w:val="-4"/>
        </w:rPr>
        <w:object w:dxaOrig="139" w:dyaOrig="300">
          <v:shape id="_x0000_i1051" type="#_x0000_t75" style="width:6.9pt;height:15pt" o:ole="">
            <v:imagedata r:id="rId54" o:title=""/>
          </v:shape>
          <o:OLEObject Type="Embed" ProgID="Equation.DSMT4" ShapeID="_x0000_i1051" DrawAspect="Content" ObjectID="_1432639086" r:id="rId57"/>
        </w:object>
      </w:r>
      <w:proofErr w:type="gramStart"/>
      <w:r w:rsidR="00592900">
        <w:rPr>
          <w:rFonts w:asciiTheme="minorHAnsi" w:hAnsiTheme="minorHAnsi"/>
          <w:bCs/>
          <w:color w:val="000000"/>
        </w:rPr>
        <w:t>)  is</w:t>
      </w:r>
      <w:proofErr w:type="gramEnd"/>
      <w:r w:rsidR="00592900">
        <w:rPr>
          <w:rFonts w:asciiTheme="minorHAnsi" w:hAnsiTheme="minorHAnsi"/>
          <w:bCs/>
          <w:color w:val="000000"/>
        </w:rPr>
        <w:t xml:space="preserve"> the ratio  </w:t>
      </w:r>
      <w:r w:rsidR="00AB432A">
        <w:rPr>
          <w:rFonts w:asciiTheme="minorHAnsi" w:hAnsiTheme="minorHAnsi"/>
          <w:bCs/>
          <w:color w:val="000000"/>
        </w:rPr>
        <w:t>_______</w:t>
      </w:r>
      <w:r w:rsidR="00AB432A">
        <w:rPr>
          <w:rFonts w:asciiTheme="minorHAnsi" w:hAnsiTheme="minorHAnsi" w:cstheme="minorHAnsi"/>
          <w:bCs/>
          <w:color w:val="000000"/>
        </w:rPr>
        <w:t>≈</w:t>
      </w:r>
      <w:r w:rsidR="00AB432A">
        <w:rPr>
          <w:rFonts w:asciiTheme="minorHAnsi" w:hAnsiTheme="minorHAnsi"/>
          <w:bCs/>
          <w:color w:val="000000"/>
        </w:rPr>
        <w:t>_______ (expressed as decimal rounded to two decimal places).</w:t>
      </w:r>
    </w:p>
    <w:p w:rsidR="00592900" w:rsidRDefault="008E279D" w:rsidP="00AB432A">
      <w:pPr>
        <w:pStyle w:val="NormalWeb"/>
        <w:numPr>
          <w:ilvl w:val="0"/>
          <w:numId w:val="1"/>
        </w:numPr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The</w:t>
      </w:r>
      <w:r w:rsidR="00592900">
        <w:rPr>
          <w:rFonts w:asciiTheme="minorHAnsi" w:hAnsiTheme="minorHAnsi"/>
          <w:bCs/>
          <w:color w:val="000000"/>
        </w:rPr>
        <w:t xml:space="preserve"> sine of the larger acute angle (____</w:t>
      </w:r>
      <w:r w:rsidR="00592900" w:rsidRPr="009A2A9E">
        <w:rPr>
          <w:rFonts w:asciiTheme="minorHAnsi" w:hAnsiTheme="minorHAnsi"/>
          <w:bCs/>
          <w:color w:val="000000"/>
          <w:position w:val="-4"/>
        </w:rPr>
        <w:object w:dxaOrig="139" w:dyaOrig="300">
          <v:shape id="_x0000_i1052" type="#_x0000_t75" style="width:6.9pt;height:15pt" o:ole="">
            <v:imagedata r:id="rId54" o:title=""/>
          </v:shape>
          <o:OLEObject Type="Embed" ProgID="Equation.DSMT4" ShapeID="_x0000_i1052" DrawAspect="Content" ObjectID="_1432639087" r:id="rId58"/>
        </w:object>
      </w:r>
      <w:r w:rsidR="00592900">
        <w:rPr>
          <w:rFonts w:asciiTheme="minorHAnsi" w:hAnsiTheme="minorHAnsi"/>
          <w:bCs/>
          <w:color w:val="000000"/>
        </w:rPr>
        <w:t xml:space="preserve">) is the </w:t>
      </w:r>
      <w:proofErr w:type="gramStart"/>
      <w:r w:rsidR="00592900">
        <w:rPr>
          <w:rFonts w:asciiTheme="minorHAnsi" w:hAnsiTheme="minorHAnsi"/>
          <w:bCs/>
          <w:color w:val="000000"/>
        </w:rPr>
        <w:t xml:space="preserve">ratio  </w:t>
      </w:r>
      <w:r w:rsidR="00AB432A">
        <w:rPr>
          <w:rFonts w:asciiTheme="minorHAnsi" w:hAnsiTheme="minorHAnsi"/>
          <w:bCs/>
          <w:color w:val="000000"/>
        </w:rPr>
        <w:t>_</w:t>
      </w:r>
      <w:proofErr w:type="gramEnd"/>
      <w:r w:rsidR="00AB432A">
        <w:rPr>
          <w:rFonts w:asciiTheme="minorHAnsi" w:hAnsiTheme="minorHAnsi"/>
          <w:bCs/>
          <w:color w:val="000000"/>
        </w:rPr>
        <w:t>______</w:t>
      </w:r>
      <w:r w:rsidR="00AB432A">
        <w:rPr>
          <w:rFonts w:asciiTheme="minorHAnsi" w:hAnsiTheme="minorHAnsi" w:cstheme="minorHAnsi"/>
          <w:bCs/>
          <w:color w:val="000000"/>
        </w:rPr>
        <w:t>≈</w:t>
      </w:r>
      <w:r w:rsidR="00AB432A">
        <w:rPr>
          <w:rFonts w:asciiTheme="minorHAnsi" w:hAnsiTheme="minorHAnsi"/>
          <w:bCs/>
          <w:color w:val="000000"/>
        </w:rPr>
        <w:t>_______ (expressed as decimal rounded to two decimal places).</w:t>
      </w:r>
    </w:p>
    <w:p w:rsidR="00592900" w:rsidRDefault="008E279D" w:rsidP="00AB432A">
      <w:pPr>
        <w:pStyle w:val="NormalWeb"/>
        <w:numPr>
          <w:ilvl w:val="0"/>
          <w:numId w:val="1"/>
        </w:numPr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The</w:t>
      </w:r>
      <w:r w:rsidR="00592900">
        <w:rPr>
          <w:rFonts w:asciiTheme="minorHAnsi" w:hAnsiTheme="minorHAnsi"/>
          <w:bCs/>
          <w:color w:val="000000"/>
        </w:rPr>
        <w:t xml:space="preserve"> cosine of the larger acute angle (____</w:t>
      </w:r>
      <w:r w:rsidR="00592900" w:rsidRPr="009A2A9E">
        <w:rPr>
          <w:rFonts w:asciiTheme="minorHAnsi" w:hAnsiTheme="minorHAnsi"/>
          <w:bCs/>
          <w:color w:val="000000"/>
          <w:position w:val="-4"/>
        </w:rPr>
        <w:object w:dxaOrig="139" w:dyaOrig="300">
          <v:shape id="_x0000_i1053" type="#_x0000_t75" style="width:6.9pt;height:15pt" o:ole="">
            <v:imagedata r:id="rId54" o:title=""/>
          </v:shape>
          <o:OLEObject Type="Embed" ProgID="Equation.DSMT4" ShapeID="_x0000_i1053" DrawAspect="Content" ObjectID="_1432639088" r:id="rId59"/>
        </w:object>
      </w:r>
      <w:proofErr w:type="gramStart"/>
      <w:r w:rsidR="00592900">
        <w:rPr>
          <w:rFonts w:asciiTheme="minorHAnsi" w:hAnsiTheme="minorHAnsi"/>
          <w:bCs/>
          <w:color w:val="000000"/>
        </w:rPr>
        <w:t>)  is</w:t>
      </w:r>
      <w:proofErr w:type="gramEnd"/>
      <w:r w:rsidR="00592900">
        <w:rPr>
          <w:rFonts w:asciiTheme="minorHAnsi" w:hAnsiTheme="minorHAnsi"/>
          <w:bCs/>
          <w:color w:val="000000"/>
        </w:rPr>
        <w:t xml:space="preserve"> the ratio  </w:t>
      </w:r>
      <w:r w:rsidR="00AB432A">
        <w:rPr>
          <w:rFonts w:asciiTheme="minorHAnsi" w:hAnsiTheme="minorHAnsi"/>
          <w:bCs/>
          <w:color w:val="000000"/>
        </w:rPr>
        <w:t>_______</w:t>
      </w:r>
      <w:r w:rsidR="00AB432A">
        <w:rPr>
          <w:rFonts w:asciiTheme="minorHAnsi" w:hAnsiTheme="minorHAnsi" w:cstheme="minorHAnsi"/>
          <w:bCs/>
          <w:color w:val="000000"/>
        </w:rPr>
        <w:t>≈</w:t>
      </w:r>
      <w:r w:rsidR="00AB432A">
        <w:rPr>
          <w:rFonts w:asciiTheme="minorHAnsi" w:hAnsiTheme="minorHAnsi"/>
          <w:bCs/>
          <w:color w:val="000000"/>
        </w:rPr>
        <w:t>_______ (expressed as decimal rounded to two decimal places).</w:t>
      </w:r>
    </w:p>
    <w:p w:rsidR="00592900" w:rsidRPr="00592900" w:rsidRDefault="008E279D" w:rsidP="00AB432A">
      <w:pPr>
        <w:pStyle w:val="NormalWeb"/>
        <w:numPr>
          <w:ilvl w:val="0"/>
          <w:numId w:val="1"/>
        </w:numPr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The</w:t>
      </w:r>
      <w:r w:rsidR="00592900">
        <w:rPr>
          <w:rFonts w:asciiTheme="minorHAnsi" w:hAnsiTheme="minorHAnsi"/>
          <w:bCs/>
          <w:color w:val="000000"/>
        </w:rPr>
        <w:t xml:space="preserve"> tangent of the larger acute angle (____</w:t>
      </w:r>
      <w:r w:rsidR="00592900" w:rsidRPr="009A2A9E">
        <w:rPr>
          <w:rFonts w:asciiTheme="minorHAnsi" w:hAnsiTheme="minorHAnsi"/>
          <w:bCs/>
          <w:color w:val="000000"/>
          <w:position w:val="-4"/>
        </w:rPr>
        <w:object w:dxaOrig="139" w:dyaOrig="300">
          <v:shape id="_x0000_i1054" type="#_x0000_t75" style="width:6.9pt;height:15pt" o:ole="">
            <v:imagedata r:id="rId54" o:title=""/>
          </v:shape>
          <o:OLEObject Type="Embed" ProgID="Equation.DSMT4" ShapeID="_x0000_i1054" DrawAspect="Content" ObjectID="_1432639089" r:id="rId60"/>
        </w:object>
      </w:r>
      <w:proofErr w:type="gramStart"/>
      <w:r w:rsidR="00592900">
        <w:rPr>
          <w:rFonts w:asciiTheme="minorHAnsi" w:hAnsiTheme="minorHAnsi"/>
          <w:bCs/>
          <w:color w:val="000000"/>
        </w:rPr>
        <w:t>)  is</w:t>
      </w:r>
      <w:proofErr w:type="gramEnd"/>
      <w:r w:rsidR="00592900">
        <w:rPr>
          <w:rFonts w:asciiTheme="minorHAnsi" w:hAnsiTheme="minorHAnsi"/>
          <w:bCs/>
          <w:color w:val="000000"/>
        </w:rPr>
        <w:t xml:space="preserve"> the ratio  </w:t>
      </w:r>
      <w:r w:rsidR="00AB432A">
        <w:rPr>
          <w:rFonts w:asciiTheme="minorHAnsi" w:hAnsiTheme="minorHAnsi"/>
          <w:bCs/>
          <w:color w:val="000000"/>
        </w:rPr>
        <w:t>_______</w:t>
      </w:r>
      <w:r w:rsidR="00AB432A">
        <w:rPr>
          <w:rFonts w:asciiTheme="minorHAnsi" w:hAnsiTheme="minorHAnsi" w:cstheme="minorHAnsi"/>
          <w:bCs/>
          <w:color w:val="000000"/>
        </w:rPr>
        <w:t>≈</w:t>
      </w:r>
      <w:r w:rsidR="00AB432A">
        <w:rPr>
          <w:rFonts w:asciiTheme="minorHAnsi" w:hAnsiTheme="minorHAnsi"/>
          <w:bCs/>
          <w:color w:val="000000"/>
        </w:rPr>
        <w:t>_______ (expressed as decimal rounded to two decimal places).</w:t>
      </w:r>
    </w:p>
    <w:p w:rsidR="009A2A9E" w:rsidRDefault="00DC0723" w:rsidP="00592900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13.  </w:t>
      </w:r>
      <w:r w:rsidR="00592900">
        <w:rPr>
          <w:rFonts w:asciiTheme="minorHAnsi" w:hAnsiTheme="minorHAnsi"/>
          <w:bCs/>
          <w:color w:val="000000"/>
        </w:rPr>
        <w:t>Use a scientific or graphing calculator to verify your answers.</w:t>
      </w:r>
      <w:r w:rsidR="00773BFA">
        <w:rPr>
          <w:rFonts w:asciiTheme="minorHAnsi" w:hAnsiTheme="minorHAnsi"/>
          <w:bCs/>
          <w:color w:val="000000"/>
        </w:rPr>
        <w:t xml:space="preserve">  </w:t>
      </w:r>
      <w:proofErr w:type="gramStart"/>
      <w:r w:rsidR="00773BFA">
        <w:rPr>
          <w:rFonts w:asciiTheme="minorHAnsi" w:hAnsiTheme="minorHAnsi"/>
          <w:bCs/>
          <w:color w:val="000000"/>
        </w:rPr>
        <w:t>Round to 2 decimal places.</w:t>
      </w:r>
      <w:proofErr w:type="gramEnd"/>
    </w:p>
    <w:p w:rsidR="00773BFA" w:rsidRPr="001C25A6" w:rsidRDefault="00773BFA" w:rsidP="00592900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  <w:r w:rsidRPr="001C25A6">
        <w:rPr>
          <w:rFonts w:asciiTheme="minorHAnsi" w:hAnsiTheme="minorHAnsi"/>
          <w:b/>
          <w:bCs/>
          <w:color w:val="000000"/>
        </w:rPr>
        <w:t>Record the info</w:t>
      </w:r>
      <w:r w:rsidR="005E0369">
        <w:rPr>
          <w:rFonts w:asciiTheme="minorHAnsi" w:hAnsiTheme="minorHAnsi"/>
          <w:b/>
          <w:bCs/>
          <w:color w:val="000000"/>
        </w:rPr>
        <w:t>rmation below and p</w:t>
      </w:r>
      <w:bookmarkStart w:id="0" w:name="_GoBack"/>
      <w:bookmarkEnd w:id="0"/>
      <w:r w:rsidRPr="001C25A6">
        <w:rPr>
          <w:rFonts w:asciiTheme="minorHAnsi" w:hAnsiTheme="minorHAnsi"/>
          <w:b/>
          <w:bCs/>
          <w:color w:val="000000"/>
        </w:rPr>
        <w:t>ost to share with your peers.</w:t>
      </w:r>
    </w:p>
    <w:p w:rsidR="00592900" w:rsidRPr="001C25A6" w:rsidRDefault="00592900" w:rsidP="00592900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  <w:proofErr w:type="gramStart"/>
      <w:r w:rsidRPr="001C25A6">
        <w:rPr>
          <w:rFonts w:asciiTheme="minorHAnsi" w:hAnsiTheme="minorHAnsi"/>
          <w:b/>
          <w:bCs/>
          <w:color w:val="000000"/>
        </w:rPr>
        <w:t>sin</w:t>
      </w:r>
      <w:proofErr w:type="gramEnd"/>
      <w:r w:rsidRPr="001C25A6">
        <w:rPr>
          <w:rFonts w:asciiTheme="minorHAnsi" w:hAnsiTheme="minorHAnsi"/>
          <w:b/>
          <w:bCs/>
          <w:color w:val="000000"/>
        </w:rPr>
        <w:t xml:space="preserve"> ____</w:t>
      </w:r>
      <w:r w:rsidRPr="001C25A6">
        <w:rPr>
          <w:rFonts w:asciiTheme="minorHAnsi" w:hAnsiTheme="minorHAnsi"/>
          <w:b/>
          <w:bCs/>
          <w:color w:val="000000"/>
          <w:position w:val="-4"/>
        </w:rPr>
        <w:object w:dxaOrig="139" w:dyaOrig="300">
          <v:shape id="_x0000_i1055" type="#_x0000_t75" style="width:6.9pt;height:15pt" o:ole="">
            <v:imagedata r:id="rId54" o:title=""/>
          </v:shape>
          <o:OLEObject Type="Embed" ProgID="Equation.DSMT4" ShapeID="_x0000_i1055" DrawAspect="Content" ObjectID="_1432639090" r:id="rId61"/>
        </w:object>
      </w:r>
      <w:r w:rsidRPr="001C25A6">
        <w:rPr>
          <w:rFonts w:asciiTheme="minorHAnsi" w:hAnsiTheme="minorHAnsi"/>
          <w:b/>
          <w:bCs/>
          <w:color w:val="000000"/>
        </w:rPr>
        <w:t xml:space="preserve">(smaller acute angle) = _____                            </w:t>
      </w:r>
      <w:r w:rsidR="00AA3192" w:rsidRPr="001C25A6">
        <w:rPr>
          <w:rFonts w:asciiTheme="minorHAnsi" w:hAnsiTheme="minorHAnsi"/>
          <w:b/>
          <w:bCs/>
          <w:color w:val="000000"/>
        </w:rPr>
        <w:t>sin</w:t>
      </w:r>
      <w:r w:rsidRPr="001C25A6">
        <w:rPr>
          <w:rFonts w:asciiTheme="minorHAnsi" w:hAnsiTheme="minorHAnsi"/>
          <w:b/>
          <w:bCs/>
          <w:color w:val="000000"/>
        </w:rPr>
        <w:t xml:space="preserve"> ____</w:t>
      </w:r>
      <w:r w:rsidRPr="001C25A6">
        <w:rPr>
          <w:rFonts w:asciiTheme="minorHAnsi" w:hAnsiTheme="minorHAnsi"/>
          <w:b/>
          <w:bCs/>
          <w:color w:val="000000"/>
          <w:position w:val="-4"/>
        </w:rPr>
        <w:object w:dxaOrig="139" w:dyaOrig="300">
          <v:shape id="_x0000_i1056" type="#_x0000_t75" style="width:6.9pt;height:15pt" o:ole="">
            <v:imagedata r:id="rId54" o:title=""/>
          </v:shape>
          <o:OLEObject Type="Embed" ProgID="Equation.DSMT4" ShapeID="_x0000_i1056" DrawAspect="Content" ObjectID="_1432639091" r:id="rId62"/>
        </w:object>
      </w:r>
      <w:r w:rsidRPr="001C25A6">
        <w:rPr>
          <w:rFonts w:asciiTheme="minorHAnsi" w:hAnsiTheme="minorHAnsi"/>
          <w:b/>
          <w:bCs/>
          <w:color w:val="000000"/>
        </w:rPr>
        <w:t>(</w:t>
      </w:r>
      <w:r w:rsidR="00AA3192" w:rsidRPr="001C25A6">
        <w:rPr>
          <w:rFonts w:asciiTheme="minorHAnsi" w:hAnsiTheme="minorHAnsi"/>
          <w:b/>
          <w:bCs/>
          <w:color w:val="000000"/>
        </w:rPr>
        <w:t>larger</w:t>
      </w:r>
      <w:r w:rsidRPr="001C25A6">
        <w:rPr>
          <w:rFonts w:asciiTheme="minorHAnsi" w:hAnsiTheme="minorHAnsi"/>
          <w:b/>
          <w:bCs/>
          <w:color w:val="000000"/>
        </w:rPr>
        <w:t xml:space="preserve"> acute angle) = _____</w:t>
      </w:r>
    </w:p>
    <w:p w:rsidR="00592900" w:rsidRPr="001C25A6" w:rsidRDefault="00AA3192" w:rsidP="00592900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  <w:proofErr w:type="spellStart"/>
      <w:proofErr w:type="gramStart"/>
      <w:r w:rsidRPr="001C25A6">
        <w:rPr>
          <w:rFonts w:asciiTheme="minorHAnsi" w:hAnsiTheme="minorHAnsi"/>
          <w:b/>
          <w:bCs/>
          <w:color w:val="000000"/>
        </w:rPr>
        <w:t>cos</w:t>
      </w:r>
      <w:proofErr w:type="spellEnd"/>
      <w:proofErr w:type="gramEnd"/>
      <w:r w:rsidR="00592900" w:rsidRPr="001C25A6">
        <w:rPr>
          <w:rFonts w:asciiTheme="minorHAnsi" w:hAnsiTheme="minorHAnsi"/>
          <w:b/>
          <w:bCs/>
          <w:color w:val="000000"/>
        </w:rPr>
        <w:t xml:space="preserve"> ____</w:t>
      </w:r>
      <w:r w:rsidR="00592900" w:rsidRPr="001C25A6">
        <w:rPr>
          <w:rFonts w:asciiTheme="minorHAnsi" w:hAnsiTheme="minorHAnsi"/>
          <w:b/>
          <w:bCs/>
          <w:color w:val="000000"/>
          <w:position w:val="-4"/>
        </w:rPr>
        <w:object w:dxaOrig="139" w:dyaOrig="300">
          <v:shape id="_x0000_i1057" type="#_x0000_t75" style="width:6.9pt;height:15pt" o:ole="">
            <v:imagedata r:id="rId54" o:title=""/>
          </v:shape>
          <o:OLEObject Type="Embed" ProgID="Equation.DSMT4" ShapeID="_x0000_i1057" DrawAspect="Content" ObjectID="_1432639092" r:id="rId63"/>
        </w:object>
      </w:r>
      <w:r w:rsidR="00592900" w:rsidRPr="001C25A6">
        <w:rPr>
          <w:rFonts w:asciiTheme="minorHAnsi" w:hAnsiTheme="minorHAnsi"/>
          <w:b/>
          <w:bCs/>
          <w:color w:val="000000"/>
        </w:rPr>
        <w:t>(</w:t>
      </w:r>
      <w:r w:rsidRPr="001C25A6">
        <w:rPr>
          <w:rFonts w:asciiTheme="minorHAnsi" w:hAnsiTheme="minorHAnsi"/>
          <w:b/>
          <w:bCs/>
          <w:color w:val="000000"/>
        </w:rPr>
        <w:t>small</w:t>
      </w:r>
      <w:r w:rsidR="00592900" w:rsidRPr="001C25A6">
        <w:rPr>
          <w:rFonts w:asciiTheme="minorHAnsi" w:hAnsiTheme="minorHAnsi"/>
          <w:b/>
          <w:bCs/>
          <w:color w:val="000000"/>
        </w:rPr>
        <w:t xml:space="preserve">er acute angle) = _____                           </w:t>
      </w:r>
      <w:proofErr w:type="spellStart"/>
      <w:r w:rsidR="00592900" w:rsidRPr="001C25A6">
        <w:rPr>
          <w:rFonts w:asciiTheme="minorHAnsi" w:hAnsiTheme="minorHAnsi"/>
          <w:b/>
          <w:bCs/>
          <w:color w:val="000000"/>
        </w:rPr>
        <w:t>cos</w:t>
      </w:r>
      <w:proofErr w:type="spellEnd"/>
      <w:r w:rsidR="00592900" w:rsidRPr="001C25A6">
        <w:rPr>
          <w:rFonts w:asciiTheme="minorHAnsi" w:hAnsiTheme="minorHAnsi"/>
          <w:b/>
          <w:bCs/>
          <w:color w:val="000000"/>
        </w:rPr>
        <w:t xml:space="preserve"> ____</w:t>
      </w:r>
      <w:r w:rsidR="00592900" w:rsidRPr="001C25A6">
        <w:rPr>
          <w:rFonts w:asciiTheme="minorHAnsi" w:hAnsiTheme="minorHAnsi"/>
          <w:b/>
          <w:bCs/>
          <w:color w:val="000000"/>
          <w:position w:val="-4"/>
        </w:rPr>
        <w:object w:dxaOrig="139" w:dyaOrig="300">
          <v:shape id="_x0000_i1058" type="#_x0000_t75" style="width:6.9pt;height:15pt" o:ole="">
            <v:imagedata r:id="rId54" o:title=""/>
          </v:shape>
          <o:OLEObject Type="Embed" ProgID="Equation.DSMT4" ShapeID="_x0000_i1058" DrawAspect="Content" ObjectID="_1432639093" r:id="rId64"/>
        </w:object>
      </w:r>
      <w:r w:rsidR="00592900" w:rsidRPr="001C25A6">
        <w:rPr>
          <w:rFonts w:asciiTheme="minorHAnsi" w:hAnsiTheme="minorHAnsi"/>
          <w:b/>
          <w:bCs/>
          <w:color w:val="000000"/>
        </w:rPr>
        <w:t>(larger acute angle) = _____</w:t>
      </w:r>
    </w:p>
    <w:p w:rsidR="00551583" w:rsidRPr="001C25A6" w:rsidRDefault="00551583" w:rsidP="00551583">
      <w:pPr>
        <w:pStyle w:val="NormalWeb"/>
        <w:tabs>
          <w:tab w:val="left" w:pos="9360"/>
        </w:tabs>
        <w:rPr>
          <w:rFonts w:asciiTheme="minorHAnsi" w:hAnsiTheme="minorHAnsi"/>
          <w:b/>
          <w:bCs/>
          <w:color w:val="000000"/>
        </w:rPr>
      </w:pPr>
      <w:proofErr w:type="gramStart"/>
      <w:r w:rsidRPr="001C25A6">
        <w:rPr>
          <w:rFonts w:asciiTheme="minorHAnsi" w:hAnsiTheme="minorHAnsi"/>
          <w:b/>
          <w:bCs/>
          <w:color w:val="000000"/>
        </w:rPr>
        <w:t>tan</w:t>
      </w:r>
      <w:proofErr w:type="gramEnd"/>
      <w:r w:rsidRPr="001C25A6">
        <w:rPr>
          <w:rFonts w:asciiTheme="minorHAnsi" w:hAnsiTheme="minorHAnsi"/>
          <w:b/>
          <w:bCs/>
          <w:color w:val="000000"/>
        </w:rPr>
        <w:t xml:space="preserve"> ____</w:t>
      </w:r>
      <w:r w:rsidRPr="001C25A6">
        <w:rPr>
          <w:rFonts w:asciiTheme="minorHAnsi" w:hAnsiTheme="minorHAnsi"/>
          <w:b/>
          <w:bCs/>
          <w:color w:val="000000"/>
          <w:position w:val="-4"/>
        </w:rPr>
        <w:object w:dxaOrig="139" w:dyaOrig="300">
          <v:shape id="_x0000_i1059" type="#_x0000_t75" style="width:6.9pt;height:15pt" o:ole="">
            <v:imagedata r:id="rId54" o:title=""/>
          </v:shape>
          <o:OLEObject Type="Embed" ProgID="Equation.DSMT4" ShapeID="_x0000_i1059" DrawAspect="Content" ObjectID="_1432639094" r:id="rId65"/>
        </w:object>
      </w:r>
      <w:r w:rsidRPr="001C25A6">
        <w:rPr>
          <w:rFonts w:asciiTheme="minorHAnsi" w:hAnsiTheme="minorHAnsi"/>
          <w:b/>
          <w:bCs/>
          <w:color w:val="000000"/>
        </w:rPr>
        <w:t>(</w:t>
      </w:r>
      <w:r w:rsidR="00AA3192" w:rsidRPr="001C25A6">
        <w:rPr>
          <w:rFonts w:asciiTheme="minorHAnsi" w:hAnsiTheme="minorHAnsi"/>
          <w:b/>
          <w:bCs/>
          <w:color w:val="000000"/>
        </w:rPr>
        <w:t>smaller</w:t>
      </w:r>
      <w:r w:rsidRPr="001C25A6">
        <w:rPr>
          <w:rFonts w:asciiTheme="minorHAnsi" w:hAnsiTheme="minorHAnsi"/>
          <w:b/>
          <w:bCs/>
          <w:color w:val="000000"/>
        </w:rPr>
        <w:t xml:space="preserve"> acute angle) = _____                           tan ____</w:t>
      </w:r>
      <w:r w:rsidRPr="001C25A6">
        <w:rPr>
          <w:rFonts w:asciiTheme="minorHAnsi" w:hAnsiTheme="minorHAnsi"/>
          <w:b/>
          <w:bCs/>
          <w:color w:val="000000"/>
          <w:position w:val="-4"/>
        </w:rPr>
        <w:object w:dxaOrig="139" w:dyaOrig="300">
          <v:shape id="_x0000_i1060" type="#_x0000_t75" style="width:6.9pt;height:15pt" o:ole="">
            <v:imagedata r:id="rId54" o:title=""/>
          </v:shape>
          <o:OLEObject Type="Embed" ProgID="Equation.DSMT4" ShapeID="_x0000_i1060" DrawAspect="Content" ObjectID="_1432639095" r:id="rId66"/>
        </w:object>
      </w:r>
      <w:r w:rsidRPr="001C25A6">
        <w:rPr>
          <w:rFonts w:asciiTheme="minorHAnsi" w:hAnsiTheme="minorHAnsi"/>
          <w:b/>
          <w:bCs/>
          <w:color w:val="000000"/>
        </w:rPr>
        <w:t>(larger acute angle) = _____</w:t>
      </w:r>
    </w:p>
    <w:p w:rsidR="00551583" w:rsidRDefault="00551583" w:rsidP="00592900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AB432A" w:rsidRDefault="00DC0723" w:rsidP="00592900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14.  </w:t>
      </w:r>
      <w:r w:rsidR="00AB432A">
        <w:rPr>
          <w:rFonts w:asciiTheme="minorHAnsi" w:hAnsiTheme="minorHAnsi"/>
          <w:bCs/>
          <w:color w:val="000000"/>
        </w:rPr>
        <w:t>Based on your observations of the values of the trigonometric ratios of similar triangles, answer the following questions about right triangles.</w:t>
      </w:r>
    </w:p>
    <w:p w:rsidR="00773BFA" w:rsidRDefault="00DC0723" w:rsidP="00592900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a.  D</w:t>
      </w:r>
      <w:r w:rsidR="00AB432A">
        <w:rPr>
          <w:rFonts w:asciiTheme="minorHAnsi" w:hAnsiTheme="minorHAnsi"/>
          <w:bCs/>
          <w:color w:val="000000"/>
        </w:rPr>
        <w:t>o</w:t>
      </w:r>
      <w:proofErr w:type="gramEnd"/>
      <w:r w:rsidR="00AB432A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you need to be given the dimensions of a </w:t>
      </w:r>
      <w:r w:rsidR="00461E1B">
        <w:rPr>
          <w:rFonts w:asciiTheme="minorHAnsi" w:hAnsiTheme="minorHAnsi"/>
          <w:bCs/>
          <w:color w:val="000000"/>
        </w:rPr>
        <w:t xml:space="preserve">right </w:t>
      </w:r>
      <w:r>
        <w:rPr>
          <w:rFonts w:asciiTheme="minorHAnsi" w:hAnsiTheme="minorHAnsi"/>
          <w:bCs/>
          <w:color w:val="000000"/>
        </w:rPr>
        <w:t xml:space="preserve">triangle </w:t>
      </w:r>
      <w:r w:rsidR="00AB432A">
        <w:rPr>
          <w:rFonts w:asciiTheme="minorHAnsi" w:hAnsiTheme="minorHAnsi"/>
          <w:bCs/>
          <w:color w:val="000000"/>
        </w:rPr>
        <w:t>to determine the values of sine, cosine, and tangent of a given angle</w:t>
      </w:r>
      <w:r w:rsidR="00442074">
        <w:rPr>
          <w:rFonts w:asciiTheme="minorHAnsi" w:hAnsiTheme="minorHAnsi"/>
          <w:bCs/>
          <w:color w:val="000000"/>
        </w:rPr>
        <w:t>?  Explain your answer.</w:t>
      </w:r>
    </w:p>
    <w:p w:rsidR="00DC0723" w:rsidRDefault="00DC0723" w:rsidP="00DC0723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32A" w:rsidRDefault="00DC0723" w:rsidP="00592900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b.  If</w:t>
      </w:r>
      <w:proofErr w:type="gramEnd"/>
      <w:r>
        <w:rPr>
          <w:rFonts w:asciiTheme="minorHAnsi" w:hAnsiTheme="minorHAnsi"/>
          <w:bCs/>
          <w:color w:val="000000"/>
        </w:rPr>
        <w:t xml:space="preserve"> you are given the measurements of the sides of a right triangle, d</w:t>
      </w:r>
      <w:r w:rsidR="00AB432A">
        <w:rPr>
          <w:rFonts w:asciiTheme="minorHAnsi" w:hAnsiTheme="minorHAnsi"/>
          <w:bCs/>
          <w:color w:val="000000"/>
        </w:rPr>
        <w:t>o you need to be given the angle measures to determine the values of sine, cosine, and tangent</w:t>
      </w:r>
      <w:r>
        <w:rPr>
          <w:rFonts w:asciiTheme="minorHAnsi" w:hAnsiTheme="minorHAnsi"/>
          <w:bCs/>
          <w:color w:val="000000"/>
        </w:rPr>
        <w:t>?  Explain your answer.</w:t>
      </w:r>
      <w:r w:rsidR="00AB432A">
        <w:rPr>
          <w:rFonts w:asciiTheme="minorHAnsi" w:hAnsiTheme="minorHAnsi"/>
          <w:bCs/>
          <w:color w:val="000000"/>
        </w:rPr>
        <w:t xml:space="preserve"> </w:t>
      </w:r>
    </w:p>
    <w:p w:rsidR="00DC0723" w:rsidRDefault="00DC0723" w:rsidP="00DC0723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F5" w:rsidRDefault="00FD4AF5" w:rsidP="00FD4AF5">
      <w:pPr>
        <w:pStyle w:val="NormalWeb"/>
        <w:tabs>
          <w:tab w:val="left" w:pos="9360"/>
        </w:tabs>
        <w:contextualSpacing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lastRenderedPageBreak/>
        <w:t>c.  Find</w:t>
      </w:r>
      <w:proofErr w:type="gramEnd"/>
      <w:r>
        <w:rPr>
          <w:rFonts w:asciiTheme="minorHAnsi" w:hAnsiTheme="minorHAnsi"/>
          <w:bCs/>
          <w:color w:val="000000"/>
        </w:rPr>
        <w:t xml:space="preserve"> the measure of angle </w:t>
      </w:r>
      <w:r>
        <w:rPr>
          <w:rFonts w:asciiTheme="minorHAnsi" w:hAnsiTheme="minorHAnsi" w:cstheme="minorHAnsi"/>
          <w:bCs/>
          <w:color w:val="000000"/>
        </w:rPr>
        <w:t>Ɵ</w:t>
      </w:r>
      <w:r>
        <w:rPr>
          <w:rFonts w:asciiTheme="minorHAnsi" w:hAnsiTheme="minorHAnsi"/>
          <w:bCs/>
          <w:color w:val="000000"/>
        </w:rPr>
        <w:t xml:space="preserve"> given the equation:  </w:t>
      </w:r>
      <w:r w:rsidRPr="00237613">
        <w:rPr>
          <w:rFonts w:asciiTheme="minorHAnsi" w:hAnsiTheme="minorHAnsi"/>
          <w:bCs/>
          <w:color w:val="000000"/>
          <w:position w:val="-24"/>
        </w:rPr>
        <w:object w:dxaOrig="1160" w:dyaOrig="620">
          <v:shape id="_x0000_i1061" type="#_x0000_t75" style="width:58.2pt;height:31.1pt" o:ole="">
            <v:imagedata r:id="rId67" o:title=""/>
          </v:shape>
          <o:OLEObject Type="Embed" ProgID="Equation.DSMT4" ShapeID="_x0000_i1061" DrawAspect="Content" ObjectID="_1432639096" r:id="rId68"/>
        </w:object>
      </w:r>
      <w:r>
        <w:rPr>
          <w:rFonts w:asciiTheme="minorHAnsi" w:hAnsiTheme="minorHAnsi"/>
          <w:bCs/>
          <w:color w:val="000000"/>
        </w:rPr>
        <w:t>.  Explain your answer and verify using your calculator.</w:t>
      </w:r>
    </w:p>
    <w:p w:rsidR="00FD4AF5" w:rsidRDefault="00FD4AF5" w:rsidP="00FD4AF5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F5" w:rsidRDefault="00FD4AF5" w:rsidP="00FD4AF5">
      <w:pPr>
        <w:pStyle w:val="NormalWeb"/>
        <w:tabs>
          <w:tab w:val="left" w:pos="9360"/>
        </w:tabs>
        <w:contextualSpacing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d.  Find</w:t>
      </w:r>
      <w:proofErr w:type="gramEnd"/>
      <w:r>
        <w:rPr>
          <w:rFonts w:asciiTheme="minorHAnsi" w:hAnsiTheme="minorHAnsi"/>
          <w:bCs/>
          <w:color w:val="000000"/>
        </w:rPr>
        <w:t xml:space="preserve"> the measure of angle </w:t>
      </w:r>
      <w:r w:rsidR="009F0622">
        <w:rPr>
          <w:bCs/>
          <w:color w:val="000000"/>
        </w:rPr>
        <w:t>Φ</w:t>
      </w:r>
      <w:r>
        <w:rPr>
          <w:rFonts w:asciiTheme="minorHAnsi" w:hAnsiTheme="minorHAnsi"/>
          <w:bCs/>
          <w:color w:val="000000"/>
        </w:rPr>
        <w:t xml:space="preserve"> given the equation:  </w:t>
      </w:r>
      <w:r w:rsidR="009F0622" w:rsidRPr="00237613">
        <w:rPr>
          <w:rFonts w:asciiTheme="minorHAnsi" w:hAnsiTheme="minorHAnsi"/>
          <w:bCs/>
          <w:color w:val="000000"/>
          <w:position w:val="-24"/>
        </w:rPr>
        <w:object w:dxaOrig="1240" w:dyaOrig="620">
          <v:shape id="_x0000_i1062" type="#_x0000_t75" style="width:62.2pt;height:31.1pt" o:ole="">
            <v:imagedata r:id="rId69" o:title=""/>
          </v:shape>
          <o:OLEObject Type="Embed" ProgID="Equation.DSMT4" ShapeID="_x0000_i1062" DrawAspect="Content" ObjectID="_1432639097" r:id="rId70"/>
        </w:object>
      </w:r>
      <w:r>
        <w:rPr>
          <w:rFonts w:asciiTheme="minorHAnsi" w:hAnsiTheme="minorHAnsi"/>
          <w:bCs/>
          <w:color w:val="000000"/>
        </w:rPr>
        <w:t>.  Explain your answer and verify using your calculator.</w:t>
      </w:r>
    </w:p>
    <w:p w:rsidR="00FD4AF5" w:rsidRDefault="00FD4AF5" w:rsidP="00FD4AF5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F5" w:rsidRDefault="00FD4AF5" w:rsidP="00FD4AF5">
      <w:pPr>
        <w:pStyle w:val="NormalWeb"/>
        <w:tabs>
          <w:tab w:val="left" w:pos="9360"/>
        </w:tabs>
        <w:contextualSpacing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>e.  Find</w:t>
      </w:r>
      <w:proofErr w:type="gramEnd"/>
      <w:r>
        <w:rPr>
          <w:rFonts w:asciiTheme="minorHAnsi" w:hAnsiTheme="minorHAnsi"/>
          <w:bCs/>
          <w:color w:val="000000"/>
        </w:rPr>
        <w:t xml:space="preserve"> the measure of angle </w:t>
      </w:r>
      <w:r w:rsidR="009F0622" w:rsidRPr="009F0622">
        <w:rPr>
          <w:rFonts w:asciiTheme="minorHAnsi" w:hAnsiTheme="minorHAnsi"/>
          <w:bCs/>
          <w:color w:val="000000"/>
          <w:position w:val="-6"/>
        </w:rPr>
        <w:object w:dxaOrig="240" w:dyaOrig="220">
          <v:shape id="_x0000_i1063" type="#_x0000_t75" style="width:12.1pt;height:10.95pt" o:ole="">
            <v:imagedata r:id="rId71" o:title=""/>
          </v:shape>
          <o:OLEObject Type="Embed" ProgID="Equation.DSMT4" ShapeID="_x0000_i1063" DrawAspect="Content" ObjectID="_1432639098" r:id="rId72"/>
        </w:object>
      </w:r>
      <w:r>
        <w:rPr>
          <w:rFonts w:asciiTheme="minorHAnsi" w:hAnsiTheme="minorHAnsi"/>
          <w:bCs/>
          <w:color w:val="000000"/>
        </w:rPr>
        <w:t xml:space="preserve">given the equation:  </w:t>
      </w:r>
      <w:r w:rsidR="009F0622" w:rsidRPr="00237613">
        <w:rPr>
          <w:rFonts w:asciiTheme="minorHAnsi" w:hAnsiTheme="minorHAnsi"/>
          <w:bCs/>
          <w:color w:val="000000"/>
          <w:position w:val="-24"/>
        </w:rPr>
        <w:object w:dxaOrig="1100" w:dyaOrig="620">
          <v:shape id="_x0000_i1064" type="#_x0000_t75" style="width:54.7pt;height:31.1pt" o:ole="">
            <v:imagedata r:id="rId73" o:title=""/>
          </v:shape>
          <o:OLEObject Type="Embed" ProgID="Equation.DSMT4" ShapeID="_x0000_i1064" DrawAspect="Content" ObjectID="_1432639099" r:id="rId74"/>
        </w:object>
      </w:r>
      <w:r>
        <w:rPr>
          <w:rFonts w:asciiTheme="minorHAnsi" w:hAnsiTheme="minorHAnsi"/>
          <w:bCs/>
          <w:color w:val="000000"/>
        </w:rPr>
        <w:t>.  Explain your answer and verify using your calculator.</w:t>
      </w:r>
    </w:p>
    <w:p w:rsidR="00FD4AF5" w:rsidRDefault="00FD4AF5" w:rsidP="00FD4AF5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F5" w:rsidRDefault="00FD4AF5" w:rsidP="00FD4AF5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15.  Examine your answers to #13.  Then, walk around and look at the work of your classmates as they post it.  It’s important to examine more than one triangle before drawing a conclusion.  Look for a relationship between some of the trigonometric values.  Do any of them have the same value?  If so, what is the relationship between the angles?  Make a hypothesis regarding these types of angles.  Test your hypothesis and record your work below.  Is your hypothesis correct?  Justify your answer.</w:t>
      </w:r>
    </w:p>
    <w:p w:rsidR="00FD4AF5" w:rsidRDefault="00FD4AF5" w:rsidP="00FD4AF5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F5" w:rsidRDefault="00FD4AF5" w:rsidP="00FD4AF5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F5" w:rsidRDefault="00FD4AF5" w:rsidP="00FD4AF5">
      <w:pPr>
        <w:pStyle w:val="NormalWeb"/>
        <w:tabs>
          <w:tab w:val="left" w:pos="9360"/>
        </w:tabs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5C2" w:rsidRPr="00054E08" w:rsidRDefault="00FD4AF5" w:rsidP="00FD4AF5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________________________________________________________________________________</w:t>
      </w:r>
    </w:p>
    <w:sectPr w:rsidR="008F65C2" w:rsidRPr="00054E08" w:rsidSect="007A3FED">
      <w:headerReference w:type="first" r:id="rId75"/>
      <w:pgSz w:w="12240" w:h="15840"/>
      <w:pgMar w:top="900" w:right="1170" w:bottom="720" w:left="144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04" w:rsidRDefault="004B4404" w:rsidP="003538CC">
      <w:pPr>
        <w:spacing w:after="0" w:line="240" w:lineRule="auto"/>
      </w:pPr>
      <w:r>
        <w:separator/>
      </w:r>
    </w:p>
  </w:endnote>
  <w:endnote w:type="continuationSeparator" w:id="0">
    <w:p w:rsidR="004B4404" w:rsidRDefault="004B4404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04" w:rsidRDefault="004B4404" w:rsidP="003538CC">
      <w:pPr>
        <w:spacing w:after="0" w:line="240" w:lineRule="auto"/>
      </w:pPr>
      <w:r>
        <w:separator/>
      </w:r>
    </w:p>
  </w:footnote>
  <w:footnote w:type="continuationSeparator" w:id="0">
    <w:p w:rsidR="004B4404" w:rsidRDefault="004B4404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530326D5" wp14:editId="3AF5AE0B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5A93">
      <w:rPr>
        <w:rFonts w:asciiTheme="minorHAnsi" w:hAnsiTheme="minorHAnsi"/>
      </w:rPr>
      <w:t>Discovering Trigonometric Ratios</w:t>
    </w:r>
    <w:r w:rsidRPr="00A34DD5">
      <w:rPr>
        <w:rFonts w:asciiTheme="minorHAnsi" w:hAnsiTheme="minorHAnsi"/>
      </w:rPr>
      <w:t xml:space="preserve">  </w:t>
    </w:r>
    <w:r w:rsidR="00BB01F1">
      <w:rPr>
        <w:rFonts w:asciiTheme="minorHAnsi" w:hAnsiTheme="minorHAnsi"/>
      </w:rPr>
      <w:t xml:space="preserve">  Name(s):_____________________________________</w:t>
    </w:r>
  </w:p>
  <w:p w:rsidR="004B5848" w:rsidRPr="00D770A6" w:rsidRDefault="004B5848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Form </w:t>
    </w:r>
    <w:r w:rsidR="00C34D46">
      <w:rPr>
        <w:rFonts w:asciiTheme="minorHAnsi" w:hAnsiTheme="minorHAnsi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34A"/>
    <w:multiLevelType w:val="hybridMultilevel"/>
    <w:tmpl w:val="A3D8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06B7D"/>
    <w:rsid w:val="000168CE"/>
    <w:rsid w:val="00032FBF"/>
    <w:rsid w:val="00054E08"/>
    <w:rsid w:val="0007367D"/>
    <w:rsid w:val="000A38BB"/>
    <w:rsid w:val="000D51EB"/>
    <w:rsid w:val="000D6F10"/>
    <w:rsid w:val="00102107"/>
    <w:rsid w:val="00144B60"/>
    <w:rsid w:val="001B16A2"/>
    <w:rsid w:val="001C25A6"/>
    <w:rsid w:val="001F2C0F"/>
    <w:rsid w:val="00253E55"/>
    <w:rsid w:val="00287CC3"/>
    <w:rsid w:val="002C29F7"/>
    <w:rsid w:val="002E2E18"/>
    <w:rsid w:val="002F7F4E"/>
    <w:rsid w:val="00316635"/>
    <w:rsid w:val="0033623D"/>
    <w:rsid w:val="003538CC"/>
    <w:rsid w:val="00391D32"/>
    <w:rsid w:val="003B4342"/>
    <w:rsid w:val="003B734A"/>
    <w:rsid w:val="003D1086"/>
    <w:rsid w:val="003D740F"/>
    <w:rsid w:val="003E5A93"/>
    <w:rsid w:val="00401C6C"/>
    <w:rsid w:val="004340BB"/>
    <w:rsid w:val="00442074"/>
    <w:rsid w:val="00443839"/>
    <w:rsid w:val="00451AFF"/>
    <w:rsid w:val="00461E1B"/>
    <w:rsid w:val="0046591C"/>
    <w:rsid w:val="0048349A"/>
    <w:rsid w:val="004A65EB"/>
    <w:rsid w:val="004B4404"/>
    <w:rsid w:val="004B5848"/>
    <w:rsid w:val="005040D9"/>
    <w:rsid w:val="00514F1F"/>
    <w:rsid w:val="00551583"/>
    <w:rsid w:val="00592900"/>
    <w:rsid w:val="005C46CF"/>
    <w:rsid w:val="005D0593"/>
    <w:rsid w:val="005E0369"/>
    <w:rsid w:val="005F6A75"/>
    <w:rsid w:val="00613996"/>
    <w:rsid w:val="00624015"/>
    <w:rsid w:val="00630871"/>
    <w:rsid w:val="00651E39"/>
    <w:rsid w:val="0065522E"/>
    <w:rsid w:val="006729FF"/>
    <w:rsid w:val="00672A17"/>
    <w:rsid w:val="00691F2F"/>
    <w:rsid w:val="006A7469"/>
    <w:rsid w:val="006C390B"/>
    <w:rsid w:val="00737534"/>
    <w:rsid w:val="00743438"/>
    <w:rsid w:val="00760CEA"/>
    <w:rsid w:val="00773BFA"/>
    <w:rsid w:val="00780479"/>
    <w:rsid w:val="007A3FED"/>
    <w:rsid w:val="00807438"/>
    <w:rsid w:val="00822E2D"/>
    <w:rsid w:val="008424EE"/>
    <w:rsid w:val="00853D5C"/>
    <w:rsid w:val="00874A49"/>
    <w:rsid w:val="0089737F"/>
    <w:rsid w:val="008D53F8"/>
    <w:rsid w:val="008D55CC"/>
    <w:rsid w:val="008E279D"/>
    <w:rsid w:val="008F5BA6"/>
    <w:rsid w:val="008F6116"/>
    <w:rsid w:val="008F65C2"/>
    <w:rsid w:val="00937AA4"/>
    <w:rsid w:val="00957379"/>
    <w:rsid w:val="00966FCA"/>
    <w:rsid w:val="0097391E"/>
    <w:rsid w:val="00987688"/>
    <w:rsid w:val="009A2A9E"/>
    <w:rsid w:val="009A34E5"/>
    <w:rsid w:val="009D217D"/>
    <w:rsid w:val="009F0622"/>
    <w:rsid w:val="00A34DD5"/>
    <w:rsid w:val="00A7398A"/>
    <w:rsid w:val="00A91286"/>
    <w:rsid w:val="00A95FCC"/>
    <w:rsid w:val="00AA3192"/>
    <w:rsid w:val="00AB432A"/>
    <w:rsid w:val="00B036AC"/>
    <w:rsid w:val="00B22FA8"/>
    <w:rsid w:val="00B43477"/>
    <w:rsid w:val="00B5589A"/>
    <w:rsid w:val="00B604E9"/>
    <w:rsid w:val="00BB01F1"/>
    <w:rsid w:val="00BB3FD4"/>
    <w:rsid w:val="00BE0612"/>
    <w:rsid w:val="00C34D46"/>
    <w:rsid w:val="00CB2EA7"/>
    <w:rsid w:val="00CE2346"/>
    <w:rsid w:val="00CE4574"/>
    <w:rsid w:val="00D04B29"/>
    <w:rsid w:val="00D31C1C"/>
    <w:rsid w:val="00D713AF"/>
    <w:rsid w:val="00D770A6"/>
    <w:rsid w:val="00DA2A77"/>
    <w:rsid w:val="00DC0723"/>
    <w:rsid w:val="00DD36B6"/>
    <w:rsid w:val="00E31BDB"/>
    <w:rsid w:val="00E52B37"/>
    <w:rsid w:val="00E905C2"/>
    <w:rsid w:val="00EE6FC6"/>
    <w:rsid w:val="00F14E6E"/>
    <w:rsid w:val="00F26391"/>
    <w:rsid w:val="00F5267B"/>
    <w:rsid w:val="00F90661"/>
    <w:rsid w:val="00FC6710"/>
    <w:rsid w:val="00FD3A52"/>
    <w:rsid w:val="00FD4AF5"/>
    <w:rsid w:val="00FE4091"/>
    <w:rsid w:val="00FE5BA1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oleObject" Target="embeddings/oleObject8.bin"/><Relationship Id="rId39" Type="http://schemas.openxmlformats.org/officeDocument/2006/relationships/image" Target="media/image13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2.bin"/><Relationship Id="rId10" Type="http://schemas.openxmlformats.org/officeDocument/2006/relationships/hyperlink" Target="http://www.cpalms.org/Standards/PublicPreviewBenchmark5618.aspx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18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hyperlink" Target="http://www.cpalms.org/Standards/PublicPreviewBenchmark5617.aspx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6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1.wmf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0.wmf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EC3F9DC-7F52-4F98-8886-0B20616D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cbeaudoin</cp:lastModifiedBy>
  <cp:revision>7</cp:revision>
  <cp:lastPrinted>2013-04-27T22:32:00Z</cp:lastPrinted>
  <dcterms:created xsi:type="dcterms:W3CDTF">2013-06-13T13:12:00Z</dcterms:created>
  <dcterms:modified xsi:type="dcterms:W3CDTF">2013-06-13T18:31:00Z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